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附件2：</w:t>
      </w:r>
    </w:p>
    <w:p>
      <w:pPr>
        <w:widowControl/>
        <w:spacing w:after="316" w:afterLines="100" w:line="64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长沙市2019年春季高中段教师资格认定体检指定医院</w:t>
      </w:r>
    </w:p>
    <w:tbl>
      <w:tblPr>
        <w:tblStyle w:val="2"/>
        <w:tblW w:w="90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971"/>
        <w:gridCol w:w="3119"/>
        <w:gridCol w:w="1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Ansi="宋体"/>
                <w:b/>
                <w:sz w:val="22"/>
              </w:rPr>
              <w:t>区县（市）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ind w:firstLine="442"/>
              <w:jc w:val="center"/>
              <w:rPr>
                <w:b/>
              </w:rPr>
            </w:pPr>
            <w:r>
              <w:rPr>
                <w:rFonts w:hAnsi="宋体"/>
                <w:b/>
                <w:sz w:val="22"/>
              </w:rPr>
              <w:t>体检医院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ind w:firstLine="442"/>
              <w:jc w:val="center"/>
              <w:rPr>
                <w:b/>
              </w:rPr>
            </w:pPr>
            <w:r>
              <w:rPr>
                <w:rFonts w:hAnsi="宋体"/>
                <w:b/>
                <w:sz w:val="22"/>
              </w:rPr>
              <w:t>医院地址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ind w:firstLine="42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4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城区认定点（含市教育局、芙蓉区、天心区、岳麓区、开福区、雨花区）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武警湖南省总队医院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岳麓区溁湾镇枫林一路222号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0731-88639193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长沙市第一医院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开福区营盘路311号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0731-84667602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0731-84861775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长沙市第三医院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天心区劳动西路176号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0731-85171599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长沙市中心医院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szCs w:val="21"/>
              </w:rPr>
              <w:t>雨花区韶山南路161号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0731-85667926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0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71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湖南中医药大学第一附属医院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长沙市雨花区韶山中路95号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</w:t>
            </w:r>
            <w:r>
              <w:rPr>
                <w:rFonts w:hint="eastAsia" w:ascii="宋体" w:hAnsi="宋体" w:cs="宋体"/>
                <w:szCs w:val="21"/>
              </w:rPr>
              <w:t>-89669288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0731-89669287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长沙县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长沙市中医医院（长沙市第八医院）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Cs/>
                <w:szCs w:val="21"/>
              </w:rPr>
              <w:t>长沙市长沙县星沙大道22号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0731-85259141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望城区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望城区人民医院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长沙市望城区郭亮北路126号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0731-88085959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浏阳市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浏阳市中医院</w:t>
            </w:r>
          </w:p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浏阳市人民医院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浏阳市北正中路67号</w:t>
            </w:r>
          </w:p>
          <w:p>
            <w:pPr>
              <w:spacing w:line="5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浏阳市人民路</w:t>
            </w:r>
            <w:r>
              <w:rPr>
                <w:rFonts w:hint="eastAsia" w:ascii="宋体" w:hAnsi="宋体"/>
                <w:szCs w:val="21"/>
              </w:rPr>
              <w:t>49号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0731-83611974</w:t>
            </w:r>
          </w:p>
          <w:p>
            <w:pPr>
              <w:spacing w:line="5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0731-83681578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宁乡市</w:t>
            </w:r>
          </w:p>
        </w:tc>
        <w:tc>
          <w:tcPr>
            <w:tcW w:w="2971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宁乡市人民医院</w:t>
            </w:r>
          </w:p>
          <w:p>
            <w:pPr>
              <w:spacing w:line="52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宁乡市中医院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宁乡市玉潭</w:t>
            </w:r>
            <w:r>
              <w:rPr>
                <w:rFonts w:hint="eastAsia"/>
                <w:szCs w:val="21"/>
              </w:rPr>
              <w:t>街道</w:t>
            </w:r>
            <w:r>
              <w:rPr>
                <w:szCs w:val="21"/>
              </w:rPr>
              <w:t>一环西路</w:t>
            </w:r>
          </w:p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宁乡市玉潭</w:t>
            </w:r>
            <w:r>
              <w:rPr>
                <w:rFonts w:hint="eastAsia"/>
                <w:szCs w:val="21"/>
              </w:rPr>
              <w:t>街道</w:t>
            </w:r>
            <w:r>
              <w:rPr>
                <w:szCs w:val="21"/>
              </w:rPr>
              <w:t>楚沩中路171号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5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0731-87808558</w:t>
            </w:r>
          </w:p>
          <w:p>
            <w:pPr>
              <w:spacing w:line="52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0731-87822519</w:t>
            </w:r>
          </w:p>
        </w:tc>
      </w:tr>
    </w:tbl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注意事项：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1.申请人需参加相关体检全部项目（如胸透等）,请申请人根据自身身体情况酌情安排。</w:t>
      </w:r>
      <w:r>
        <w:rPr>
          <w:rFonts w:hint="eastAsia" w:ascii="仿宋_GB2312" w:hAnsi="仿宋_GB2312" w:eastAsia="仿宋_GB2312" w:cs="仿宋_GB2312"/>
          <w:sz w:val="28"/>
          <w:szCs w:val="28"/>
        </w:rPr>
        <w:t>体检须在5月22日前完成。体检结果一年内有效。</w:t>
      </w:r>
    </w:p>
    <w:p>
      <w:pPr>
        <w:spacing w:line="500" w:lineRule="exact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2.申请人不领取体检结果，由医院直接送交市教育局。体检不通过，体检医院会电话反馈申请人。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31F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阿诗</cp:lastModifiedBy>
  <dcterms:modified xsi:type="dcterms:W3CDTF">2019-04-12T06:20:22Z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