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A5" w:rsidRDefault="00002FA5" w:rsidP="005151EF">
      <w:pPr>
        <w:spacing w:line="62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a6"/>
        <w:tblpPr w:leftFromText="180" w:rightFromText="180" w:vertAnchor="page" w:horzAnchor="margin" w:tblpY="4066"/>
        <w:tblW w:w="0" w:type="auto"/>
        <w:tblLook w:val="04A0"/>
      </w:tblPr>
      <w:tblGrid>
        <w:gridCol w:w="779"/>
        <w:gridCol w:w="1597"/>
        <w:gridCol w:w="4253"/>
        <w:gridCol w:w="1417"/>
        <w:gridCol w:w="4925"/>
      </w:tblGrid>
      <w:tr w:rsidR="007920E6" w:rsidRPr="003B10E7" w:rsidTr="003B10E7">
        <w:trPr>
          <w:trHeight w:val="560"/>
        </w:trPr>
        <w:tc>
          <w:tcPr>
            <w:tcW w:w="779" w:type="dxa"/>
            <w:vAlign w:val="center"/>
          </w:tcPr>
          <w:p w:rsidR="007920E6" w:rsidRPr="003B10E7" w:rsidRDefault="007920E6" w:rsidP="00F55861">
            <w:pPr>
              <w:jc w:val="center"/>
              <w:rPr>
                <w:rFonts w:ascii="方正黑体" w:eastAsia="方正黑体"/>
                <w:sz w:val="24"/>
                <w:szCs w:val="24"/>
              </w:rPr>
            </w:pPr>
            <w:r w:rsidRPr="003B10E7">
              <w:rPr>
                <w:rFonts w:ascii="方正黑体" w:eastAsia="方正黑体" w:hint="eastAsia"/>
                <w:sz w:val="24"/>
                <w:szCs w:val="24"/>
              </w:rPr>
              <w:t>序号</w:t>
            </w:r>
          </w:p>
        </w:tc>
        <w:tc>
          <w:tcPr>
            <w:tcW w:w="1597" w:type="dxa"/>
            <w:vAlign w:val="center"/>
          </w:tcPr>
          <w:p w:rsidR="007920E6" w:rsidRPr="003B10E7" w:rsidRDefault="000C3C03" w:rsidP="00F55861">
            <w:pPr>
              <w:jc w:val="center"/>
              <w:rPr>
                <w:rFonts w:ascii="方正黑体" w:eastAsia="方正黑体"/>
                <w:sz w:val="24"/>
                <w:szCs w:val="24"/>
              </w:rPr>
            </w:pPr>
            <w:r w:rsidRPr="003B10E7">
              <w:rPr>
                <w:rFonts w:ascii="方正黑体" w:eastAsia="方正黑体" w:hint="eastAsia"/>
                <w:sz w:val="24"/>
                <w:szCs w:val="24"/>
              </w:rPr>
              <w:t>招聘岗位</w:t>
            </w:r>
          </w:p>
        </w:tc>
        <w:tc>
          <w:tcPr>
            <w:tcW w:w="4253" w:type="dxa"/>
            <w:vAlign w:val="center"/>
          </w:tcPr>
          <w:p w:rsidR="007920E6" w:rsidRPr="003B10E7" w:rsidRDefault="00ED2987" w:rsidP="00F55861">
            <w:pPr>
              <w:jc w:val="center"/>
              <w:rPr>
                <w:rFonts w:ascii="方正黑体" w:eastAsia="方正黑体"/>
                <w:sz w:val="24"/>
                <w:szCs w:val="24"/>
              </w:rPr>
            </w:pPr>
            <w:r>
              <w:rPr>
                <w:rFonts w:ascii="方正黑体" w:eastAsia="方正黑体" w:hint="eastAsia"/>
                <w:sz w:val="24"/>
                <w:szCs w:val="24"/>
              </w:rPr>
              <w:t>岗位</w:t>
            </w:r>
            <w:r w:rsidR="000C3C03" w:rsidRPr="003B10E7">
              <w:rPr>
                <w:rFonts w:ascii="方正黑体" w:eastAsia="方正黑体" w:hint="eastAsia"/>
                <w:sz w:val="24"/>
                <w:szCs w:val="24"/>
              </w:rPr>
              <w:t>职责</w:t>
            </w:r>
          </w:p>
        </w:tc>
        <w:tc>
          <w:tcPr>
            <w:tcW w:w="1417" w:type="dxa"/>
            <w:vAlign w:val="center"/>
          </w:tcPr>
          <w:p w:rsidR="007920E6" w:rsidRPr="003B10E7" w:rsidRDefault="007920E6" w:rsidP="00F55861">
            <w:pPr>
              <w:jc w:val="center"/>
              <w:rPr>
                <w:rFonts w:ascii="方正黑体" w:eastAsia="方正黑体"/>
                <w:sz w:val="24"/>
                <w:szCs w:val="24"/>
              </w:rPr>
            </w:pPr>
            <w:r w:rsidRPr="003B10E7">
              <w:rPr>
                <w:rFonts w:ascii="方正黑体" w:eastAsia="方正黑体" w:hint="eastAsia"/>
                <w:sz w:val="24"/>
                <w:szCs w:val="24"/>
              </w:rPr>
              <w:t>招聘人数</w:t>
            </w:r>
          </w:p>
        </w:tc>
        <w:tc>
          <w:tcPr>
            <w:tcW w:w="4925" w:type="dxa"/>
            <w:vAlign w:val="center"/>
          </w:tcPr>
          <w:p w:rsidR="007920E6" w:rsidRPr="003B10E7" w:rsidRDefault="003B10E7" w:rsidP="00F55861">
            <w:pPr>
              <w:jc w:val="center"/>
              <w:rPr>
                <w:rFonts w:ascii="方正黑体" w:eastAsia="方正黑体"/>
                <w:sz w:val="24"/>
                <w:szCs w:val="24"/>
              </w:rPr>
            </w:pPr>
            <w:r>
              <w:rPr>
                <w:rFonts w:ascii="方正黑体" w:eastAsia="方正黑体" w:hint="eastAsia"/>
                <w:sz w:val="24"/>
                <w:szCs w:val="24"/>
              </w:rPr>
              <w:t>岗位要求</w:t>
            </w:r>
          </w:p>
        </w:tc>
      </w:tr>
      <w:tr w:rsidR="007920E6" w:rsidRPr="003B10E7" w:rsidTr="003B10E7">
        <w:tc>
          <w:tcPr>
            <w:tcW w:w="779" w:type="dxa"/>
            <w:vAlign w:val="center"/>
          </w:tcPr>
          <w:p w:rsidR="007920E6" w:rsidRPr="003B10E7" w:rsidRDefault="00666AA0" w:rsidP="00F5586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E7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7920E6" w:rsidRPr="003B10E7" w:rsidRDefault="000C3C03" w:rsidP="001C1252">
            <w:pPr>
              <w:spacing w:line="300" w:lineRule="exact"/>
              <w:jc w:val="center"/>
              <w:rPr>
                <w:rFonts w:ascii="方正仿宋" w:eastAsia="方正仿宋"/>
                <w:sz w:val="24"/>
                <w:szCs w:val="24"/>
              </w:rPr>
            </w:pPr>
            <w:r w:rsidRPr="003B10E7">
              <w:rPr>
                <w:rFonts w:ascii="方正仿宋" w:eastAsia="方正仿宋" w:hint="eastAsia"/>
                <w:sz w:val="24"/>
                <w:szCs w:val="24"/>
              </w:rPr>
              <w:t>书记员</w:t>
            </w:r>
          </w:p>
        </w:tc>
        <w:tc>
          <w:tcPr>
            <w:tcW w:w="4253" w:type="dxa"/>
            <w:vAlign w:val="center"/>
          </w:tcPr>
          <w:p w:rsidR="007920E6" w:rsidRPr="003B10E7" w:rsidRDefault="000C3C03" w:rsidP="003B10E7">
            <w:pPr>
              <w:spacing w:line="300" w:lineRule="exact"/>
              <w:jc w:val="center"/>
              <w:rPr>
                <w:rFonts w:ascii="方正仿宋" w:eastAsia="方正仿宋"/>
                <w:sz w:val="24"/>
                <w:szCs w:val="24"/>
              </w:rPr>
            </w:pPr>
            <w:r w:rsidRPr="003B10E7">
              <w:rPr>
                <w:rFonts w:ascii="方正仿宋" w:eastAsia="方正仿宋" w:hint="eastAsia"/>
                <w:sz w:val="24"/>
                <w:szCs w:val="24"/>
              </w:rPr>
              <w:t>协助检察官制作各类法律文书，并负责各类文书的记录、复印、校对、送达等日常性事务；负责案件材料的整理、案卷的装订和其他有关事项工作；</w:t>
            </w:r>
            <w:r w:rsidR="0095787B" w:rsidRPr="003B10E7">
              <w:rPr>
                <w:rFonts w:ascii="方正仿宋" w:eastAsia="方正仿宋" w:hint="eastAsia"/>
                <w:sz w:val="24"/>
                <w:szCs w:val="24"/>
              </w:rPr>
              <w:t>配合检察官做好各项记录工作；</w:t>
            </w:r>
            <w:r w:rsidRPr="003B10E7">
              <w:rPr>
                <w:rFonts w:ascii="方正仿宋" w:eastAsia="方正仿宋" w:hint="eastAsia"/>
                <w:sz w:val="24"/>
                <w:szCs w:val="24"/>
              </w:rPr>
              <w:t>做好日常材料收集、档案管理、文书起草、公文制定、文件收发等工作;</w:t>
            </w:r>
            <w:r w:rsidR="00F1613B">
              <w:rPr>
                <w:rFonts w:ascii="方正仿宋" w:eastAsia="方正仿宋" w:hint="eastAsia"/>
                <w:sz w:val="24"/>
                <w:szCs w:val="24"/>
              </w:rPr>
              <w:t>根据工作需要撰写各类综合性文稿；</w:t>
            </w:r>
            <w:r w:rsidRPr="003B10E7">
              <w:rPr>
                <w:rFonts w:ascii="方正仿宋" w:eastAsia="方正仿宋" w:hint="eastAsia"/>
                <w:sz w:val="24"/>
                <w:szCs w:val="24"/>
              </w:rPr>
              <w:t>协助做好各部门之间的协调工作。</w:t>
            </w:r>
          </w:p>
        </w:tc>
        <w:tc>
          <w:tcPr>
            <w:tcW w:w="1417" w:type="dxa"/>
            <w:vAlign w:val="center"/>
          </w:tcPr>
          <w:p w:rsidR="007920E6" w:rsidRPr="003B10E7" w:rsidRDefault="007920E6" w:rsidP="00F5586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5" w:type="dxa"/>
          </w:tcPr>
          <w:p w:rsidR="007920E6" w:rsidRPr="00240D81" w:rsidRDefault="007920E6" w:rsidP="00F55861">
            <w:pPr>
              <w:widowControl/>
              <w:spacing w:line="300" w:lineRule="exact"/>
              <w:jc w:val="left"/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</w:pPr>
            <w:r w:rsidRPr="003B10E7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 xml:space="preserve">1. </w:t>
            </w:r>
            <w:r w:rsidR="001C1252" w:rsidRPr="003B10E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年龄在</w:t>
            </w:r>
            <w:r w:rsidR="001C1252" w:rsidRPr="003B10E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35</w:t>
            </w:r>
            <w:r w:rsidR="001C1252" w:rsidRPr="003B10E7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周岁以下</w:t>
            </w:r>
            <w:r w:rsidR="001C1252" w:rsidRPr="00240D81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（</w:t>
            </w:r>
            <w:r w:rsidR="00240D81" w:rsidRPr="00240D81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1983</w:t>
            </w:r>
            <w:r w:rsidR="00240D81" w:rsidRPr="00240D81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年</w:t>
            </w:r>
            <w:r w:rsidR="00240D81" w:rsidRPr="00240D81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4</w:t>
            </w:r>
            <w:r w:rsidR="00240D81" w:rsidRPr="00240D81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="00240D81" w:rsidRPr="00240D81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9</w:t>
            </w:r>
            <w:r w:rsidR="00240D81" w:rsidRPr="00240D81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日后出生</w:t>
            </w:r>
            <w:r w:rsidR="001C1252" w:rsidRPr="00240D81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），</w:t>
            </w:r>
            <w:r w:rsidRPr="00240D81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>普通高等院校全日制大学本科及以上（</w:t>
            </w:r>
            <w:r w:rsidR="00240D81" w:rsidRPr="00240D81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须在</w:t>
            </w:r>
            <w:r w:rsidR="00240D81" w:rsidRPr="00240D81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2019</w:t>
            </w:r>
            <w:r w:rsidR="00240D81" w:rsidRPr="00240D81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年</w:t>
            </w:r>
            <w:r w:rsidR="00240D81" w:rsidRPr="00240D81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4</w:t>
            </w:r>
            <w:r w:rsidR="00240D81" w:rsidRPr="00240D81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="00240D81" w:rsidRPr="00240D81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9</w:t>
            </w:r>
            <w:r w:rsidR="00240D81" w:rsidRPr="00240D81">
              <w:rPr>
                <w:rFonts w:ascii="Times New Roman" w:eastAsia="方正仿宋" w:hAnsi="Times New Roman" w:cs="Times New Roman" w:hint="eastAsia"/>
                <w:kern w:val="0"/>
                <w:sz w:val="24"/>
                <w:szCs w:val="24"/>
              </w:rPr>
              <w:t>日前取得相应学历学位证书</w:t>
            </w:r>
            <w:r w:rsidRPr="00240D81">
              <w:rPr>
                <w:rFonts w:ascii="Times New Roman" w:eastAsia="方正仿宋" w:hAnsi="Times New Roman" w:cs="Times New Roman"/>
                <w:kern w:val="0"/>
                <w:sz w:val="24"/>
                <w:szCs w:val="24"/>
              </w:rPr>
              <w:t>）；</w:t>
            </w:r>
          </w:p>
          <w:p w:rsidR="007920E6" w:rsidRPr="003B10E7" w:rsidRDefault="007920E6" w:rsidP="001C1252">
            <w:pPr>
              <w:spacing w:line="300" w:lineRule="exact"/>
              <w:rPr>
                <w:rFonts w:ascii="Times New Roman" w:eastAsia="方正仿宋" w:hAnsi="Times New Roman" w:cs="Times New Roman"/>
                <w:sz w:val="24"/>
                <w:szCs w:val="24"/>
              </w:rPr>
            </w:pPr>
            <w:r w:rsidRPr="003B10E7">
              <w:rPr>
                <w:rFonts w:ascii="Times New Roman" w:eastAsia="方正仿宋" w:hAnsi="Times New Roman" w:cs="Times New Roman"/>
                <w:sz w:val="24"/>
                <w:szCs w:val="24"/>
              </w:rPr>
              <w:t>2.</w:t>
            </w:r>
            <w:r w:rsidRPr="003B10E7">
              <w:rPr>
                <w:rFonts w:ascii="Times New Roman" w:eastAsia="方正仿宋" w:hAnsi="Times New Roman" w:cs="Times New Roman"/>
                <w:sz w:val="24"/>
                <w:szCs w:val="24"/>
              </w:rPr>
              <w:t>专业要求：</w:t>
            </w:r>
            <w:r w:rsidR="001C1252" w:rsidRPr="003B10E7">
              <w:rPr>
                <w:rFonts w:ascii="Times New Roman" w:eastAsia="方正仿宋" w:hAnsi="Times New Roman" w:cs="Times New Roman"/>
                <w:sz w:val="24"/>
                <w:szCs w:val="24"/>
              </w:rPr>
              <w:t>本科</w:t>
            </w:r>
            <w:r w:rsidR="001C1252" w:rsidRPr="003B10E7">
              <w:rPr>
                <w:rFonts w:ascii="Times New Roman" w:eastAsia="方正仿宋" w:hAnsi="Times New Roman" w:cs="Times New Roman"/>
                <w:sz w:val="24"/>
                <w:szCs w:val="24"/>
              </w:rPr>
              <w:t>--</w:t>
            </w:r>
            <w:r w:rsidR="001C1252" w:rsidRPr="003B10E7">
              <w:rPr>
                <w:rFonts w:ascii="Times New Roman" w:eastAsia="方正仿宋" w:hAnsi="Times New Roman" w:cs="Times New Roman" w:hint="eastAsia"/>
                <w:sz w:val="24"/>
                <w:szCs w:val="24"/>
              </w:rPr>
              <w:t>法学类（</w:t>
            </w:r>
            <w:r w:rsidR="001C1252" w:rsidRPr="003B10E7">
              <w:rPr>
                <w:rFonts w:ascii="Times New Roman" w:eastAsia="方正仿宋" w:hAnsi="Times New Roman" w:cs="Times New Roman" w:hint="eastAsia"/>
                <w:sz w:val="24"/>
                <w:szCs w:val="24"/>
              </w:rPr>
              <w:t>0301</w:t>
            </w:r>
            <w:r w:rsidR="001C1252" w:rsidRPr="003B10E7">
              <w:rPr>
                <w:rFonts w:ascii="Times New Roman" w:eastAsia="方正仿宋" w:hAnsi="Times New Roman" w:cs="Times New Roman" w:hint="eastAsia"/>
                <w:sz w:val="24"/>
                <w:szCs w:val="24"/>
              </w:rPr>
              <w:t>）、中国语言文学类</w:t>
            </w:r>
            <w:r w:rsidR="001C1252" w:rsidRPr="003B10E7">
              <w:rPr>
                <w:rFonts w:ascii="Times New Roman" w:eastAsia="方正仿宋" w:hAnsi="Times New Roman" w:cs="Times New Roman"/>
                <w:sz w:val="24"/>
                <w:szCs w:val="24"/>
              </w:rPr>
              <w:t>（</w:t>
            </w:r>
            <w:r w:rsidR="001C1252" w:rsidRPr="003B10E7">
              <w:rPr>
                <w:rFonts w:ascii="Times New Roman" w:eastAsia="方正仿宋" w:hAnsi="Times New Roman" w:cs="Times New Roman" w:hint="eastAsia"/>
                <w:sz w:val="24"/>
                <w:szCs w:val="24"/>
              </w:rPr>
              <w:t>0501</w:t>
            </w:r>
            <w:r w:rsidR="001C1252" w:rsidRPr="003B10E7">
              <w:rPr>
                <w:rFonts w:ascii="Times New Roman" w:eastAsia="方正仿宋" w:hAnsi="Times New Roman" w:cs="Times New Roman"/>
                <w:sz w:val="24"/>
                <w:szCs w:val="24"/>
              </w:rPr>
              <w:t>）</w:t>
            </w:r>
            <w:r w:rsidR="001C1252" w:rsidRPr="003B10E7">
              <w:rPr>
                <w:rFonts w:ascii="Times New Roman" w:eastAsia="方正仿宋" w:hAnsi="Times New Roman" w:cs="Times New Roman" w:hint="eastAsia"/>
                <w:sz w:val="24"/>
                <w:szCs w:val="24"/>
              </w:rPr>
              <w:t>；</w:t>
            </w:r>
            <w:r w:rsidR="001C1252" w:rsidRPr="003B10E7">
              <w:rPr>
                <w:rFonts w:ascii="Times New Roman" w:eastAsia="方正仿宋" w:hAnsi="Times New Roman" w:cs="Times New Roman"/>
                <w:sz w:val="24"/>
                <w:szCs w:val="24"/>
              </w:rPr>
              <w:t>研究生</w:t>
            </w:r>
            <w:r w:rsidR="001C1252" w:rsidRPr="003B10E7">
              <w:rPr>
                <w:rFonts w:ascii="Times New Roman" w:eastAsia="方正仿宋" w:hAnsi="Times New Roman" w:cs="Times New Roman" w:hint="eastAsia"/>
                <w:sz w:val="24"/>
                <w:szCs w:val="24"/>
              </w:rPr>
              <w:t>--</w:t>
            </w:r>
            <w:r w:rsidR="001C1252" w:rsidRPr="003B10E7">
              <w:rPr>
                <w:rFonts w:ascii="Times New Roman" w:eastAsia="方正仿宋" w:hAnsi="Times New Roman" w:cs="Times New Roman" w:hint="eastAsia"/>
                <w:sz w:val="24"/>
                <w:szCs w:val="24"/>
              </w:rPr>
              <w:t>法学（</w:t>
            </w:r>
            <w:r w:rsidR="001C1252" w:rsidRPr="003B10E7">
              <w:rPr>
                <w:rFonts w:ascii="Times New Roman" w:eastAsia="方正仿宋" w:hAnsi="Times New Roman" w:cs="Times New Roman" w:hint="eastAsia"/>
                <w:sz w:val="24"/>
                <w:szCs w:val="24"/>
              </w:rPr>
              <w:t>0301</w:t>
            </w:r>
            <w:r w:rsidR="001C1252" w:rsidRPr="003B10E7">
              <w:rPr>
                <w:rFonts w:ascii="Times New Roman" w:eastAsia="方正仿宋" w:hAnsi="Times New Roman" w:cs="Times New Roman" w:hint="eastAsia"/>
                <w:sz w:val="24"/>
                <w:szCs w:val="24"/>
              </w:rPr>
              <w:t>）、中国语言文学（</w:t>
            </w:r>
            <w:r w:rsidR="001C1252" w:rsidRPr="003B10E7">
              <w:rPr>
                <w:rFonts w:ascii="Times New Roman" w:eastAsia="方正仿宋" w:hAnsi="Times New Roman" w:cs="Times New Roman"/>
                <w:sz w:val="24"/>
                <w:szCs w:val="24"/>
              </w:rPr>
              <w:t>0501</w:t>
            </w:r>
            <w:r w:rsidR="001C1252" w:rsidRPr="003B10E7">
              <w:rPr>
                <w:rFonts w:ascii="Times New Roman" w:eastAsia="方正仿宋" w:hAnsi="Times New Roman" w:cs="Times New Roman" w:hint="eastAsia"/>
                <w:sz w:val="24"/>
                <w:szCs w:val="24"/>
              </w:rPr>
              <w:t>）。</w:t>
            </w:r>
          </w:p>
        </w:tc>
      </w:tr>
    </w:tbl>
    <w:p w:rsidR="003757EA" w:rsidRPr="003B10E7" w:rsidRDefault="003757EA" w:rsidP="003757EA">
      <w:pPr>
        <w:spacing w:line="580" w:lineRule="exact"/>
        <w:jc w:val="center"/>
        <w:rPr>
          <w:rFonts w:ascii="方正小标宋简体" w:eastAsia="方正小标宋简体" w:hAnsi="Times New Roman" w:cs="Times New Roman"/>
          <w:sz w:val="24"/>
          <w:szCs w:val="24"/>
        </w:rPr>
      </w:pPr>
      <w:r w:rsidRPr="003B10E7">
        <w:rPr>
          <w:rFonts w:ascii="方正小标宋简体" w:eastAsia="方正小标宋简体" w:hAnsi="Times New Roman" w:cs="Times New Roman" w:hint="eastAsia"/>
          <w:sz w:val="24"/>
          <w:szCs w:val="24"/>
        </w:rPr>
        <w:t>岗位情况表</w:t>
      </w:r>
    </w:p>
    <w:p w:rsidR="00F55861" w:rsidRPr="003B10E7" w:rsidRDefault="00F55861" w:rsidP="00A83932">
      <w:pPr>
        <w:spacing w:line="580" w:lineRule="exact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</w:p>
    <w:p w:rsidR="00F55861" w:rsidRDefault="00F55861" w:rsidP="00A83932">
      <w:pPr>
        <w:spacing w:line="580" w:lineRule="exact"/>
        <w:jc w:val="left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F55861" w:rsidRPr="001F1C29" w:rsidRDefault="001F1C29" w:rsidP="001F70E8">
      <w:pPr>
        <w:spacing w:line="400" w:lineRule="exact"/>
        <w:jc w:val="left"/>
        <w:rPr>
          <w:rFonts w:ascii="Times New Roman" w:eastAsia="方正仿宋" w:hAnsi="Times New Roman" w:cs="Times New Roman"/>
          <w:sz w:val="44"/>
          <w:szCs w:val="44"/>
        </w:rPr>
      </w:pPr>
      <w:r w:rsidRPr="001F1C29">
        <w:rPr>
          <w:rFonts w:ascii="Times New Roman" w:eastAsia="方正仿宋" w:hAnsi="Times New Roman" w:cs="Times New Roman"/>
          <w:color w:val="333333"/>
          <w:sz w:val="23"/>
          <w:szCs w:val="23"/>
          <w:shd w:val="clear" w:color="auto" w:fill="FFFFFF"/>
        </w:rPr>
        <w:t>注：上述所需专业均为</w:t>
      </w:r>
      <w:r w:rsidRPr="001F1C29">
        <w:rPr>
          <w:rFonts w:ascii="Times New Roman" w:eastAsia="方正仿宋" w:hAnsi="Times New Roman" w:cs="Times New Roman"/>
          <w:color w:val="333333"/>
          <w:sz w:val="23"/>
          <w:szCs w:val="23"/>
          <w:shd w:val="clear" w:color="auto" w:fill="FFFFFF"/>
        </w:rPr>
        <w:t>2012</w:t>
      </w:r>
      <w:r w:rsidR="00464320">
        <w:rPr>
          <w:rFonts w:ascii="Times New Roman" w:eastAsia="方正仿宋" w:hAnsi="Times New Roman" w:cs="Times New Roman"/>
          <w:color w:val="333333"/>
          <w:sz w:val="23"/>
          <w:szCs w:val="23"/>
          <w:shd w:val="clear" w:color="auto" w:fill="FFFFFF"/>
        </w:rPr>
        <w:t>年普通高等学校本科</w:t>
      </w:r>
      <w:r w:rsidR="00F763AE">
        <w:rPr>
          <w:rFonts w:ascii="Times New Roman" w:eastAsia="方正仿宋" w:hAnsi="Times New Roman" w:cs="Times New Roman" w:hint="eastAsia"/>
          <w:color w:val="333333"/>
          <w:sz w:val="23"/>
          <w:szCs w:val="23"/>
          <w:shd w:val="clear" w:color="auto" w:fill="FFFFFF"/>
        </w:rPr>
        <w:t>及</w:t>
      </w:r>
      <w:r w:rsidR="00464320">
        <w:rPr>
          <w:rFonts w:ascii="Times New Roman" w:eastAsia="方正仿宋" w:hAnsi="Times New Roman" w:cs="Times New Roman" w:hint="eastAsia"/>
          <w:color w:val="333333"/>
          <w:sz w:val="23"/>
          <w:szCs w:val="23"/>
          <w:shd w:val="clear" w:color="auto" w:fill="FFFFFF"/>
        </w:rPr>
        <w:t>2008</w:t>
      </w:r>
      <w:r w:rsidR="00464320">
        <w:rPr>
          <w:rFonts w:ascii="Times New Roman" w:eastAsia="方正仿宋" w:hAnsi="Times New Roman" w:cs="Times New Roman" w:hint="eastAsia"/>
          <w:color w:val="333333"/>
          <w:sz w:val="23"/>
          <w:szCs w:val="23"/>
          <w:shd w:val="clear" w:color="auto" w:fill="FFFFFF"/>
        </w:rPr>
        <w:t>年</w:t>
      </w:r>
      <w:r w:rsidR="002952C4">
        <w:rPr>
          <w:rFonts w:ascii="Times New Roman" w:eastAsia="方正仿宋" w:hAnsi="Times New Roman" w:cs="Times New Roman" w:hint="eastAsia"/>
          <w:color w:val="333333"/>
          <w:sz w:val="23"/>
          <w:szCs w:val="23"/>
          <w:shd w:val="clear" w:color="auto" w:fill="FFFFFF"/>
        </w:rPr>
        <w:t>授予博士</w:t>
      </w:r>
      <w:r w:rsidR="00F763AE">
        <w:rPr>
          <w:rFonts w:ascii="Times New Roman" w:eastAsia="方正仿宋" w:hAnsi="Times New Roman" w:cs="Times New Roman" w:hint="eastAsia"/>
          <w:color w:val="333333"/>
          <w:sz w:val="23"/>
          <w:szCs w:val="23"/>
          <w:shd w:val="clear" w:color="auto" w:fill="FFFFFF"/>
        </w:rPr>
        <w:t>、</w:t>
      </w:r>
      <w:r w:rsidR="002952C4">
        <w:rPr>
          <w:rFonts w:ascii="Times New Roman" w:eastAsia="方正仿宋" w:hAnsi="Times New Roman" w:cs="Times New Roman" w:hint="eastAsia"/>
          <w:color w:val="333333"/>
          <w:sz w:val="23"/>
          <w:szCs w:val="23"/>
          <w:shd w:val="clear" w:color="auto" w:fill="FFFFFF"/>
        </w:rPr>
        <w:t>硕士学位和培养研究生学科、</w:t>
      </w:r>
      <w:r w:rsidR="00464320">
        <w:rPr>
          <w:rFonts w:ascii="Times New Roman" w:eastAsia="方正仿宋" w:hAnsi="Times New Roman" w:cs="Times New Roman"/>
          <w:color w:val="333333"/>
          <w:sz w:val="23"/>
          <w:szCs w:val="23"/>
          <w:shd w:val="clear" w:color="auto" w:fill="FFFFFF"/>
        </w:rPr>
        <w:t>专业目录中的</w:t>
      </w:r>
      <w:r w:rsidR="00464320">
        <w:rPr>
          <w:rFonts w:ascii="Times New Roman" w:eastAsia="方正仿宋" w:hAnsi="Times New Roman" w:cs="Times New Roman" w:hint="eastAsia"/>
          <w:color w:val="333333"/>
          <w:sz w:val="23"/>
          <w:szCs w:val="23"/>
          <w:shd w:val="clear" w:color="auto" w:fill="FFFFFF"/>
        </w:rPr>
        <w:t>学科名称及代码</w:t>
      </w:r>
      <w:r w:rsidR="006721B3">
        <w:rPr>
          <w:rFonts w:ascii="Times New Roman" w:eastAsia="方正仿宋" w:hAnsi="Times New Roman" w:cs="Times New Roman" w:hint="eastAsia"/>
          <w:color w:val="333333"/>
          <w:sz w:val="23"/>
          <w:szCs w:val="23"/>
          <w:shd w:val="clear" w:color="auto" w:fill="FFFFFF"/>
        </w:rPr>
        <w:t>。</w:t>
      </w:r>
      <w:bookmarkStart w:id="0" w:name="_GoBack"/>
      <w:bookmarkEnd w:id="0"/>
    </w:p>
    <w:sectPr w:rsidR="00F55861" w:rsidRPr="001F1C29" w:rsidSect="007920E6">
      <w:footerReference w:type="even" r:id="rId8"/>
      <w:footerReference w:type="default" r:id="rId9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29D" w:rsidRDefault="0073629D" w:rsidP="00DA12F1">
      <w:r>
        <w:separator/>
      </w:r>
    </w:p>
  </w:endnote>
  <w:endnote w:type="continuationSeparator" w:id="0">
    <w:p w:rsidR="0073629D" w:rsidRDefault="0073629D" w:rsidP="00DA1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20105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342E0" w:rsidRPr="003342E0" w:rsidRDefault="00B54652" w:rsidP="003342E0">
        <w:pPr>
          <w:pStyle w:val="a5"/>
          <w:numPr>
            <w:ilvl w:val="0"/>
            <w:numId w:val="2"/>
          </w:numPr>
          <w:rPr>
            <w:rFonts w:asciiTheme="minorEastAsia" w:hAnsiTheme="minorEastAsia"/>
            <w:sz w:val="28"/>
            <w:szCs w:val="28"/>
          </w:rPr>
        </w:pPr>
        <w:r w:rsidRPr="003342E0">
          <w:rPr>
            <w:rFonts w:asciiTheme="minorEastAsia" w:hAnsiTheme="minorEastAsia"/>
            <w:sz w:val="28"/>
            <w:szCs w:val="28"/>
          </w:rPr>
          <w:fldChar w:fldCharType="begin"/>
        </w:r>
        <w:r w:rsidR="003342E0" w:rsidRPr="003342E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342E0">
          <w:rPr>
            <w:rFonts w:asciiTheme="minorEastAsia" w:hAnsiTheme="minorEastAsia"/>
            <w:sz w:val="28"/>
            <w:szCs w:val="28"/>
          </w:rPr>
          <w:fldChar w:fldCharType="separate"/>
        </w:r>
        <w:r w:rsidR="0095787B" w:rsidRPr="0095787B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3342E0">
          <w:rPr>
            <w:rFonts w:asciiTheme="minorEastAsia" w:hAnsiTheme="minorEastAsia"/>
            <w:sz w:val="28"/>
            <w:szCs w:val="28"/>
          </w:rPr>
          <w:fldChar w:fldCharType="end"/>
        </w:r>
        <w:r w:rsidR="003342E0" w:rsidRPr="003342E0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:rsidR="003342E0" w:rsidRDefault="003342E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25680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342E0" w:rsidRPr="003342E0" w:rsidRDefault="00B54652" w:rsidP="003342E0">
        <w:pPr>
          <w:pStyle w:val="a5"/>
          <w:numPr>
            <w:ilvl w:val="0"/>
            <w:numId w:val="3"/>
          </w:numPr>
          <w:jc w:val="right"/>
          <w:rPr>
            <w:rFonts w:asciiTheme="minorEastAsia" w:hAnsiTheme="minorEastAsia"/>
            <w:sz w:val="28"/>
            <w:szCs w:val="28"/>
          </w:rPr>
        </w:pPr>
        <w:r w:rsidRPr="003342E0">
          <w:rPr>
            <w:rFonts w:asciiTheme="minorEastAsia" w:hAnsiTheme="minorEastAsia"/>
            <w:sz w:val="28"/>
            <w:szCs w:val="28"/>
          </w:rPr>
          <w:fldChar w:fldCharType="begin"/>
        </w:r>
        <w:r w:rsidR="003342E0" w:rsidRPr="003342E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342E0">
          <w:rPr>
            <w:rFonts w:asciiTheme="minorEastAsia" w:hAnsiTheme="minorEastAsia"/>
            <w:sz w:val="28"/>
            <w:szCs w:val="28"/>
          </w:rPr>
          <w:fldChar w:fldCharType="separate"/>
        </w:r>
        <w:r w:rsidR="00ED2987" w:rsidRPr="00ED2987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3342E0">
          <w:rPr>
            <w:rFonts w:asciiTheme="minorEastAsia" w:hAnsiTheme="minorEastAsia"/>
            <w:sz w:val="28"/>
            <w:szCs w:val="28"/>
          </w:rPr>
          <w:fldChar w:fldCharType="end"/>
        </w:r>
        <w:r w:rsidR="003342E0" w:rsidRPr="003342E0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:rsidR="003342E0" w:rsidRDefault="003342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29D" w:rsidRDefault="0073629D" w:rsidP="00DA12F1">
      <w:r>
        <w:separator/>
      </w:r>
    </w:p>
  </w:footnote>
  <w:footnote w:type="continuationSeparator" w:id="0">
    <w:p w:rsidR="0073629D" w:rsidRDefault="0073629D" w:rsidP="00DA1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45F4"/>
    <w:multiLevelType w:val="hybridMultilevel"/>
    <w:tmpl w:val="F7A65DEE"/>
    <w:lvl w:ilvl="0" w:tplc="4E3CAA84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227662E"/>
    <w:multiLevelType w:val="hybridMultilevel"/>
    <w:tmpl w:val="075484B6"/>
    <w:lvl w:ilvl="0" w:tplc="C8A27B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79B7B90"/>
    <w:multiLevelType w:val="hybridMultilevel"/>
    <w:tmpl w:val="93E41408"/>
    <w:lvl w:ilvl="0" w:tplc="8D4AD42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92C"/>
    <w:rsid w:val="00002FA5"/>
    <w:rsid w:val="00020827"/>
    <w:rsid w:val="00093596"/>
    <w:rsid w:val="000A1471"/>
    <w:rsid w:val="000B0286"/>
    <w:rsid w:val="000C2D84"/>
    <w:rsid w:val="000C3C03"/>
    <w:rsid w:val="000C7210"/>
    <w:rsid w:val="00107574"/>
    <w:rsid w:val="00123777"/>
    <w:rsid w:val="00127FEE"/>
    <w:rsid w:val="00137BA5"/>
    <w:rsid w:val="00184C90"/>
    <w:rsid w:val="00186FF2"/>
    <w:rsid w:val="0019706B"/>
    <w:rsid w:val="001C1252"/>
    <w:rsid w:val="001C7301"/>
    <w:rsid w:val="001D3126"/>
    <w:rsid w:val="001D3AD4"/>
    <w:rsid w:val="001F1C29"/>
    <w:rsid w:val="001F4510"/>
    <w:rsid w:val="001F70E8"/>
    <w:rsid w:val="0022104F"/>
    <w:rsid w:val="002321D5"/>
    <w:rsid w:val="00240D81"/>
    <w:rsid w:val="002933EB"/>
    <w:rsid w:val="002952C4"/>
    <w:rsid w:val="002C618F"/>
    <w:rsid w:val="002E4EF6"/>
    <w:rsid w:val="002F49AD"/>
    <w:rsid w:val="0030015E"/>
    <w:rsid w:val="00320A78"/>
    <w:rsid w:val="003342E0"/>
    <w:rsid w:val="0033683A"/>
    <w:rsid w:val="00354BCB"/>
    <w:rsid w:val="003713F1"/>
    <w:rsid w:val="003757EA"/>
    <w:rsid w:val="003937FF"/>
    <w:rsid w:val="003B10E7"/>
    <w:rsid w:val="003B77AF"/>
    <w:rsid w:val="003D44C4"/>
    <w:rsid w:val="003D71AD"/>
    <w:rsid w:val="00442901"/>
    <w:rsid w:val="00455B1A"/>
    <w:rsid w:val="004575FB"/>
    <w:rsid w:val="00464320"/>
    <w:rsid w:val="00474233"/>
    <w:rsid w:val="00480824"/>
    <w:rsid w:val="00487409"/>
    <w:rsid w:val="004932E3"/>
    <w:rsid w:val="004A5D93"/>
    <w:rsid w:val="004C214D"/>
    <w:rsid w:val="004E0C9C"/>
    <w:rsid w:val="005030DF"/>
    <w:rsid w:val="005048D1"/>
    <w:rsid w:val="005151EF"/>
    <w:rsid w:val="00531369"/>
    <w:rsid w:val="00547DA8"/>
    <w:rsid w:val="005B18AF"/>
    <w:rsid w:val="005B1CF0"/>
    <w:rsid w:val="005C7745"/>
    <w:rsid w:val="005D74A5"/>
    <w:rsid w:val="00600E85"/>
    <w:rsid w:val="0061506F"/>
    <w:rsid w:val="006156E4"/>
    <w:rsid w:val="00627FD7"/>
    <w:rsid w:val="006456B5"/>
    <w:rsid w:val="00653AC8"/>
    <w:rsid w:val="00655593"/>
    <w:rsid w:val="0066262A"/>
    <w:rsid w:val="00666AA0"/>
    <w:rsid w:val="006721B3"/>
    <w:rsid w:val="00697A59"/>
    <w:rsid w:val="006C0434"/>
    <w:rsid w:val="006F3492"/>
    <w:rsid w:val="007034C1"/>
    <w:rsid w:val="007065BD"/>
    <w:rsid w:val="00711E2A"/>
    <w:rsid w:val="0072705F"/>
    <w:rsid w:val="0073629D"/>
    <w:rsid w:val="0077504A"/>
    <w:rsid w:val="007920E6"/>
    <w:rsid w:val="008270DB"/>
    <w:rsid w:val="008303DC"/>
    <w:rsid w:val="0083335A"/>
    <w:rsid w:val="008401F4"/>
    <w:rsid w:val="00865102"/>
    <w:rsid w:val="0087154A"/>
    <w:rsid w:val="008A5295"/>
    <w:rsid w:val="008D6F67"/>
    <w:rsid w:val="009505E9"/>
    <w:rsid w:val="0095787B"/>
    <w:rsid w:val="00961C6C"/>
    <w:rsid w:val="0098106B"/>
    <w:rsid w:val="009D7B24"/>
    <w:rsid w:val="00A664E2"/>
    <w:rsid w:val="00A808E1"/>
    <w:rsid w:val="00A81E9C"/>
    <w:rsid w:val="00A83932"/>
    <w:rsid w:val="00AC314B"/>
    <w:rsid w:val="00AC598C"/>
    <w:rsid w:val="00AD73F8"/>
    <w:rsid w:val="00B26E84"/>
    <w:rsid w:val="00B35E77"/>
    <w:rsid w:val="00B5387A"/>
    <w:rsid w:val="00B54652"/>
    <w:rsid w:val="00B9426E"/>
    <w:rsid w:val="00BC4E47"/>
    <w:rsid w:val="00BE5E9B"/>
    <w:rsid w:val="00BF0CE1"/>
    <w:rsid w:val="00C07F3D"/>
    <w:rsid w:val="00C15907"/>
    <w:rsid w:val="00C32615"/>
    <w:rsid w:val="00C6743B"/>
    <w:rsid w:val="00C73513"/>
    <w:rsid w:val="00C75774"/>
    <w:rsid w:val="00C7757C"/>
    <w:rsid w:val="00D36556"/>
    <w:rsid w:val="00D52000"/>
    <w:rsid w:val="00D74226"/>
    <w:rsid w:val="00D87F4E"/>
    <w:rsid w:val="00DA12F1"/>
    <w:rsid w:val="00DA477C"/>
    <w:rsid w:val="00DD432B"/>
    <w:rsid w:val="00E11C10"/>
    <w:rsid w:val="00E273A2"/>
    <w:rsid w:val="00E27F53"/>
    <w:rsid w:val="00E3492C"/>
    <w:rsid w:val="00E57692"/>
    <w:rsid w:val="00E76A43"/>
    <w:rsid w:val="00E94856"/>
    <w:rsid w:val="00EB0A15"/>
    <w:rsid w:val="00EB7E6A"/>
    <w:rsid w:val="00ED2987"/>
    <w:rsid w:val="00F04AF2"/>
    <w:rsid w:val="00F1613B"/>
    <w:rsid w:val="00F346F6"/>
    <w:rsid w:val="00F4449B"/>
    <w:rsid w:val="00F449B0"/>
    <w:rsid w:val="00F55861"/>
    <w:rsid w:val="00F73288"/>
    <w:rsid w:val="00F763AE"/>
    <w:rsid w:val="00FB25AC"/>
    <w:rsid w:val="00FD1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5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A1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12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1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12F1"/>
    <w:rPr>
      <w:sz w:val="18"/>
      <w:szCs w:val="18"/>
    </w:rPr>
  </w:style>
  <w:style w:type="table" w:styleId="a6">
    <w:name w:val="Table Grid"/>
    <w:basedOn w:val="a1"/>
    <w:uiPriority w:val="59"/>
    <w:rsid w:val="00FB2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0A147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A1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5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A1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12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1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12F1"/>
    <w:rPr>
      <w:sz w:val="18"/>
      <w:szCs w:val="18"/>
    </w:rPr>
  </w:style>
  <w:style w:type="table" w:styleId="a6">
    <w:name w:val="Table Grid"/>
    <w:basedOn w:val="a1"/>
    <w:uiPriority w:val="59"/>
    <w:rsid w:val="00FB2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0A147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A1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5062-E824-4382-8F2B-A84C838B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gmy</dc:creator>
  <cp:lastModifiedBy>dell</cp:lastModifiedBy>
  <cp:revision>12</cp:revision>
  <cp:lastPrinted>2018-10-09T07:50:00Z</cp:lastPrinted>
  <dcterms:created xsi:type="dcterms:W3CDTF">2019-03-29T04:06:00Z</dcterms:created>
  <dcterms:modified xsi:type="dcterms:W3CDTF">2019-04-08T01:45:00Z</dcterms:modified>
</cp:coreProperties>
</file>