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numId w:val="0"/>
        </w:numPr>
        <w:spacing w:line="360" w:lineRule="auto"/>
        <w:ind w:leftChars="0"/>
        <w:jc w:val="center"/>
        <w:rPr>
          <w:rFonts w:ascii="宋体" w:hAnsi="宋体"/>
        </w:rPr>
      </w:pPr>
      <w:bookmarkStart w:id="6" w:name="_GoBack"/>
      <w:r>
        <w:rPr>
          <w:rFonts w:hint="eastAsia"/>
          <w:lang w:eastAsia="zh-CN"/>
        </w:rPr>
        <w:t>教师资格认定</w:t>
      </w:r>
      <w:r>
        <w:rPr>
          <w:rFonts w:hint="eastAsia"/>
        </w:rPr>
        <w:t>申请人</w:t>
      </w:r>
      <w:r>
        <w:rPr>
          <w:rFonts w:hint="eastAsia"/>
          <w:lang w:eastAsia="zh-CN"/>
        </w:rPr>
        <w:t>操作指导</w:t>
      </w:r>
      <w:r>
        <w:rPr>
          <w:rFonts w:hint="eastAsia"/>
        </w:rPr>
        <w:t>手册</w:t>
      </w:r>
      <w:bookmarkEnd w:id="6"/>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0B07C8B"/>
    <w:rsid w:val="46870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0</TotalTime>
  <ScaleCrop>false</ScaleCrop>
  <LinksUpToDate>false</LinksUpToDate>
  <CharactersWithSpaces>4219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陈劲</cp:lastModifiedBy>
  <dcterms:modified xsi:type="dcterms:W3CDTF">2019-04-02T08:05:15Z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