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ind w:firstLine="720" w:firstLineChars="200"/>
        <w:rPr>
          <w:rFonts w:hint="eastAsia" w:ascii="方正小标宋_GBK" w:hAnsi="黑体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 w:cs="Tahoma"/>
          <w:color w:val="000000"/>
          <w:kern w:val="0"/>
          <w:sz w:val="36"/>
          <w:szCs w:val="36"/>
        </w:rPr>
        <w:t>防城港市港口和物流发展局应聘工作人员报名表</w:t>
      </w:r>
    </w:p>
    <w:bookmarkEnd w:id="0"/>
    <w:tbl>
      <w:tblPr>
        <w:tblStyle w:val="2"/>
        <w:tblW w:w="89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57"/>
        <w:gridCol w:w="1321"/>
        <w:gridCol w:w="1260"/>
        <w:gridCol w:w="1199"/>
        <w:gridCol w:w="1083"/>
        <w:gridCol w:w="720"/>
        <w:gridCol w:w="357"/>
        <w:gridCol w:w="1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906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应 聘 岗 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906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基 本 资 料：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678" w:type="dxa"/>
            <w:gridSpan w:val="2"/>
            <w:tcBorders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2282" w:type="dxa"/>
            <w:gridSpan w:val="2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526" w:type="dxa"/>
            <w:gridSpan w:val="2"/>
            <w:tcBorders>
              <w:lef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tblCellSpacing w:w="0" w:type="dxa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746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8906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教 育 背 景：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780" w:type="dxa"/>
            <w:gridSpan w:val="3"/>
            <w:tcBorders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160" w:type="dxa"/>
            <w:gridSpan w:val="3"/>
            <w:tcBorders>
              <w:lef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169" w:type="dxa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tcBorders>
              <w:left w:val="single" w:color="auto" w:sz="0" w:space="0"/>
              <w:bottom w:val="threeDEmboss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tcBorders>
              <w:left w:val="dotted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tblCellSpacing w:w="0" w:type="dxa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教育培训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及获奖</w:t>
            </w:r>
            <w:r>
              <w:rPr>
                <w:rFonts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7109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906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工 作 经 历：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单位名称、职务</w:t>
            </w: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工作内容及职责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0" w:type="dxa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工作培训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及奖惩情况</w:t>
            </w:r>
          </w:p>
        </w:tc>
        <w:tc>
          <w:tcPr>
            <w:tcW w:w="7109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906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自 我 评 价：</w:t>
            </w:r>
            <w:r>
              <w:rPr>
                <w:rFonts w:hint="eastAsia" w:ascii="宋体" w:hAnsi="宋体" w:cs="宋体"/>
                <w:kern w:val="0"/>
                <w:sz w:val="24"/>
              </w:rPr>
              <w:t>（如内容较多可另起一页）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  <w:tblCellSpacing w:w="0" w:type="dxa"/>
        </w:trPr>
        <w:tc>
          <w:tcPr>
            <w:tcW w:w="8906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74EF"/>
    <w:rsid w:val="53E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2019-04-02T06:49:00Z</dcterms:created>
  <dc:creator>Administrator</dc:creator>
  <cp:lastModifiedBy>Administrator</cp:lastModifiedBy>
  <dcterms:modified xsi:type="dcterms:W3CDTF">2019-04-02T06:49:43Z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