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24" w:rsidRPr="008423FB" w:rsidRDefault="000A2AFC" w:rsidP="008423FB">
      <w:pPr>
        <w:spacing w:line="520" w:lineRule="exact"/>
        <w:jc w:val="center"/>
        <w:rPr>
          <w:rFonts w:asciiTheme="minorEastAsia" w:hAnsiTheme="minorEastAsia" w:cs="黑体"/>
          <w:b/>
          <w:bCs/>
          <w:sz w:val="36"/>
          <w:szCs w:val="36"/>
        </w:rPr>
      </w:pPr>
      <w:r w:rsidRPr="008423FB">
        <w:rPr>
          <w:rFonts w:asciiTheme="minorEastAsia" w:hAnsiTheme="minorEastAsia" w:cs="黑体" w:hint="eastAsia"/>
          <w:b/>
          <w:bCs/>
          <w:sz w:val="36"/>
          <w:szCs w:val="36"/>
        </w:rPr>
        <w:t>随州市</w:t>
      </w:r>
      <w:r w:rsidR="00373BCC" w:rsidRPr="008423FB">
        <w:rPr>
          <w:rFonts w:asciiTheme="minorEastAsia" w:hAnsiTheme="minorEastAsia" w:cs="黑体" w:hint="eastAsia"/>
          <w:b/>
          <w:bCs/>
          <w:sz w:val="36"/>
          <w:szCs w:val="36"/>
        </w:rPr>
        <w:t>事业单位201</w:t>
      </w:r>
      <w:r w:rsidR="006836E2">
        <w:rPr>
          <w:rFonts w:asciiTheme="minorEastAsia" w:hAnsiTheme="minorEastAsia" w:cs="黑体"/>
          <w:b/>
          <w:bCs/>
          <w:sz w:val="36"/>
          <w:szCs w:val="36"/>
        </w:rPr>
        <w:t>9</w:t>
      </w:r>
      <w:r w:rsidR="00373BCC" w:rsidRPr="008423FB">
        <w:rPr>
          <w:rFonts w:asciiTheme="minorEastAsia" w:hAnsiTheme="minorEastAsia" w:cs="黑体" w:hint="eastAsia"/>
          <w:b/>
          <w:bCs/>
          <w:sz w:val="36"/>
          <w:szCs w:val="36"/>
        </w:rPr>
        <w:t>年</w:t>
      </w:r>
    </w:p>
    <w:p w:rsidR="00EB3424" w:rsidRPr="008423FB" w:rsidRDefault="00373BCC" w:rsidP="008423FB">
      <w:pPr>
        <w:spacing w:line="520" w:lineRule="exact"/>
        <w:jc w:val="center"/>
        <w:rPr>
          <w:rFonts w:asciiTheme="minorEastAsia" w:hAnsiTheme="minorEastAsia" w:cs="黑体"/>
          <w:b/>
          <w:bCs/>
          <w:sz w:val="36"/>
          <w:szCs w:val="36"/>
        </w:rPr>
      </w:pPr>
      <w:r w:rsidRPr="008423FB">
        <w:rPr>
          <w:rFonts w:asciiTheme="minorEastAsia" w:hAnsiTheme="minorEastAsia" w:cs="黑体" w:hint="eastAsia"/>
          <w:b/>
          <w:bCs/>
          <w:sz w:val="36"/>
          <w:szCs w:val="36"/>
        </w:rPr>
        <w:t>统一组织公开招聘报考指南</w:t>
      </w:r>
    </w:p>
    <w:p w:rsidR="00EB3424" w:rsidRPr="008423FB" w:rsidRDefault="00EB3424" w:rsidP="008423FB">
      <w:pPr>
        <w:spacing w:line="520" w:lineRule="exact"/>
        <w:rPr>
          <w:rFonts w:ascii="仿宋" w:eastAsia="仿宋" w:hAnsi="仿宋" w:cs="黑体"/>
          <w:bCs/>
          <w:sz w:val="30"/>
          <w:szCs w:val="30"/>
        </w:rPr>
      </w:pPr>
    </w:p>
    <w:p w:rsidR="00EB3424" w:rsidRPr="008423FB" w:rsidRDefault="000A2AFC" w:rsidP="008423FB">
      <w:pPr>
        <w:spacing w:line="520" w:lineRule="exact"/>
        <w:rPr>
          <w:rFonts w:ascii="黑体" w:eastAsia="黑体" w:hAnsi="黑体" w:cs="黑体"/>
          <w:sz w:val="30"/>
          <w:szCs w:val="30"/>
        </w:rPr>
      </w:pPr>
      <w:r w:rsidRPr="008423FB">
        <w:rPr>
          <w:rFonts w:ascii="黑体" w:eastAsia="黑体" w:hAnsi="黑体" w:cs="黑体" w:hint="eastAsia"/>
          <w:bCs/>
          <w:sz w:val="30"/>
          <w:szCs w:val="30"/>
        </w:rPr>
        <w:t xml:space="preserve"> </w:t>
      </w:r>
      <w:r w:rsidRPr="008423FB">
        <w:rPr>
          <w:rFonts w:ascii="黑体" w:eastAsia="黑体" w:hAnsi="黑体" w:cs="黑体"/>
          <w:bCs/>
          <w:sz w:val="30"/>
          <w:szCs w:val="30"/>
        </w:rPr>
        <w:t xml:space="preserve">   </w:t>
      </w:r>
      <w:r w:rsidRPr="008423FB">
        <w:rPr>
          <w:rFonts w:ascii="黑体" w:eastAsia="黑体" w:hAnsi="黑体" w:cs="黑体" w:hint="eastAsia"/>
          <w:sz w:val="30"/>
          <w:szCs w:val="30"/>
        </w:rPr>
        <w:t>一</w:t>
      </w:r>
      <w:r w:rsidR="00373BCC" w:rsidRPr="008423FB">
        <w:rPr>
          <w:rFonts w:ascii="黑体" w:eastAsia="黑体" w:hAnsi="黑体" w:cs="黑体" w:hint="eastAsia"/>
          <w:sz w:val="30"/>
          <w:szCs w:val="30"/>
        </w:rPr>
        <w:t>、相关时间节点的确定</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（一）</w:t>
      </w:r>
      <w:r w:rsidR="00373BCC" w:rsidRPr="008423FB">
        <w:rPr>
          <w:rFonts w:ascii="仿宋" w:eastAsia="仿宋" w:hAnsi="仿宋"/>
          <w:sz w:val="30"/>
          <w:szCs w:val="30"/>
        </w:rPr>
        <w:t>年龄计算的截止日期为201</w:t>
      </w:r>
      <w:r w:rsidRPr="008423FB">
        <w:rPr>
          <w:rFonts w:ascii="仿宋" w:eastAsia="仿宋" w:hAnsi="仿宋"/>
          <w:sz w:val="30"/>
          <w:szCs w:val="30"/>
        </w:rPr>
        <w:t>9</w:t>
      </w:r>
      <w:r w:rsidR="00373BCC" w:rsidRPr="008423FB">
        <w:rPr>
          <w:rFonts w:ascii="仿宋" w:eastAsia="仿宋" w:hAnsi="仿宋"/>
          <w:sz w:val="30"/>
          <w:szCs w:val="30"/>
        </w:rPr>
        <w:t>年</w:t>
      </w:r>
      <w:r w:rsidR="00373BCC" w:rsidRPr="008423FB">
        <w:rPr>
          <w:rFonts w:ascii="仿宋" w:eastAsia="仿宋" w:hAnsi="仿宋" w:hint="eastAsia"/>
          <w:sz w:val="30"/>
          <w:szCs w:val="30"/>
        </w:rPr>
        <w:t>1</w:t>
      </w:r>
      <w:r w:rsidR="00373BCC" w:rsidRPr="008423FB">
        <w:rPr>
          <w:rFonts w:ascii="仿宋" w:eastAsia="仿宋" w:hAnsi="仿宋"/>
          <w:sz w:val="30"/>
          <w:szCs w:val="30"/>
        </w:rPr>
        <w:t>月</w:t>
      </w:r>
      <w:r w:rsidR="00373BCC" w:rsidRPr="008423FB">
        <w:rPr>
          <w:rFonts w:ascii="仿宋" w:eastAsia="仿宋" w:hAnsi="仿宋" w:hint="eastAsia"/>
          <w:sz w:val="30"/>
          <w:szCs w:val="30"/>
        </w:rPr>
        <w:t>1</w:t>
      </w:r>
      <w:r w:rsidR="00373BCC" w:rsidRPr="008423FB">
        <w:rPr>
          <w:rFonts w:ascii="仿宋" w:eastAsia="仿宋" w:hAnsi="仿宋"/>
          <w:sz w:val="30"/>
          <w:szCs w:val="30"/>
        </w:rPr>
        <w:t>日（如年龄要求30</w:t>
      </w:r>
      <w:r w:rsidRPr="008423FB">
        <w:rPr>
          <w:rFonts w:ascii="仿宋" w:eastAsia="仿宋" w:hAnsi="仿宋" w:hint="eastAsia"/>
          <w:sz w:val="30"/>
          <w:szCs w:val="30"/>
        </w:rPr>
        <w:t>周</w:t>
      </w:r>
      <w:r w:rsidR="00373BCC" w:rsidRPr="008423FB">
        <w:rPr>
          <w:rFonts w:ascii="仿宋" w:eastAsia="仿宋" w:hAnsi="仿宋"/>
          <w:sz w:val="30"/>
          <w:szCs w:val="30"/>
        </w:rPr>
        <w:t>岁</w:t>
      </w:r>
      <w:r w:rsidR="00373BCC" w:rsidRPr="008423FB">
        <w:rPr>
          <w:rFonts w:ascii="仿宋" w:eastAsia="仿宋" w:hAnsi="仿宋" w:hint="eastAsia"/>
          <w:sz w:val="30"/>
          <w:szCs w:val="30"/>
        </w:rPr>
        <w:t>及以下</w:t>
      </w:r>
      <w:r w:rsidR="00373BCC" w:rsidRPr="008423FB">
        <w:rPr>
          <w:rFonts w:ascii="仿宋" w:eastAsia="仿宋" w:hAnsi="仿宋"/>
          <w:sz w:val="30"/>
          <w:szCs w:val="30"/>
        </w:rPr>
        <w:t>，</w:t>
      </w:r>
      <w:r w:rsidR="00373BCC" w:rsidRPr="008423FB">
        <w:rPr>
          <w:rFonts w:ascii="仿宋" w:eastAsia="仿宋" w:hAnsi="仿宋" w:hint="eastAsia"/>
          <w:sz w:val="30"/>
          <w:szCs w:val="30"/>
        </w:rPr>
        <w:t>即</w:t>
      </w:r>
      <w:r w:rsidR="00373BCC" w:rsidRPr="008423FB">
        <w:rPr>
          <w:rFonts w:ascii="仿宋" w:eastAsia="仿宋" w:hAnsi="仿宋"/>
          <w:sz w:val="30"/>
          <w:szCs w:val="30"/>
        </w:rPr>
        <w:t>为198</w:t>
      </w:r>
      <w:r w:rsidRPr="008423FB">
        <w:rPr>
          <w:rFonts w:ascii="仿宋" w:eastAsia="仿宋" w:hAnsi="仿宋"/>
          <w:sz w:val="30"/>
          <w:szCs w:val="30"/>
        </w:rPr>
        <w:t>8</w:t>
      </w:r>
      <w:r w:rsidR="00373BCC" w:rsidRPr="008423FB">
        <w:rPr>
          <w:rFonts w:ascii="仿宋" w:eastAsia="仿宋" w:hAnsi="仿宋"/>
          <w:sz w:val="30"/>
          <w:szCs w:val="30"/>
        </w:rPr>
        <w:t>年</w:t>
      </w:r>
      <w:r w:rsidR="00373BCC" w:rsidRPr="008423FB">
        <w:rPr>
          <w:rFonts w:ascii="仿宋" w:eastAsia="仿宋" w:hAnsi="仿宋" w:hint="eastAsia"/>
          <w:sz w:val="30"/>
          <w:szCs w:val="30"/>
        </w:rPr>
        <w:t>1</w:t>
      </w:r>
      <w:r w:rsidR="00373BCC" w:rsidRPr="008423FB">
        <w:rPr>
          <w:rFonts w:ascii="仿宋" w:eastAsia="仿宋" w:hAnsi="仿宋"/>
          <w:sz w:val="30"/>
          <w:szCs w:val="30"/>
        </w:rPr>
        <w:t>月</w:t>
      </w:r>
      <w:r w:rsidR="00373BCC" w:rsidRPr="008423FB">
        <w:rPr>
          <w:rFonts w:ascii="仿宋" w:eastAsia="仿宋" w:hAnsi="仿宋" w:hint="eastAsia"/>
          <w:sz w:val="30"/>
          <w:szCs w:val="30"/>
        </w:rPr>
        <w:t>1</w:t>
      </w:r>
      <w:r w:rsidR="00373BCC" w:rsidRPr="008423FB">
        <w:rPr>
          <w:rFonts w:ascii="仿宋" w:eastAsia="仿宋" w:hAnsi="仿宋"/>
          <w:sz w:val="30"/>
          <w:szCs w:val="30"/>
        </w:rPr>
        <w:t>日以后出生，以此类推）。具体年龄要求请参见《</w:t>
      </w:r>
      <w:r w:rsidRPr="008423FB">
        <w:rPr>
          <w:rFonts w:ascii="仿宋" w:eastAsia="仿宋" w:hAnsi="仿宋" w:hint="eastAsia"/>
          <w:sz w:val="30"/>
          <w:szCs w:val="30"/>
        </w:rPr>
        <w:t>随州市</w:t>
      </w:r>
      <w:r w:rsidR="00373BCC" w:rsidRPr="008423FB">
        <w:rPr>
          <w:rFonts w:ascii="仿宋" w:eastAsia="仿宋" w:hAnsi="仿宋"/>
          <w:sz w:val="30"/>
          <w:szCs w:val="30"/>
        </w:rPr>
        <w:t>事业单位201</w:t>
      </w:r>
      <w:r w:rsidRPr="008423FB">
        <w:rPr>
          <w:rFonts w:ascii="仿宋" w:eastAsia="仿宋" w:hAnsi="仿宋"/>
          <w:sz w:val="30"/>
          <w:szCs w:val="30"/>
        </w:rPr>
        <w:t>9</w:t>
      </w:r>
      <w:r w:rsidR="00373BCC" w:rsidRPr="008423FB">
        <w:rPr>
          <w:rFonts w:ascii="仿宋" w:eastAsia="仿宋" w:hAnsi="仿宋"/>
          <w:sz w:val="30"/>
          <w:szCs w:val="30"/>
        </w:rPr>
        <w:t>年</w:t>
      </w:r>
      <w:r w:rsidR="00373BCC" w:rsidRPr="008423FB">
        <w:rPr>
          <w:rFonts w:ascii="仿宋" w:eastAsia="仿宋" w:hAnsi="仿宋" w:hint="eastAsia"/>
          <w:sz w:val="30"/>
          <w:szCs w:val="30"/>
        </w:rPr>
        <w:t>统一组织</w:t>
      </w:r>
      <w:r w:rsidR="00373BCC" w:rsidRPr="008423FB">
        <w:rPr>
          <w:rFonts w:ascii="仿宋" w:eastAsia="仿宋" w:hAnsi="仿宋"/>
          <w:sz w:val="30"/>
          <w:szCs w:val="30"/>
        </w:rPr>
        <w:t>公开招聘岗位表》。</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（二）</w:t>
      </w:r>
      <w:r w:rsidR="00373BCC" w:rsidRPr="008423FB">
        <w:rPr>
          <w:rFonts w:ascii="仿宋" w:eastAsia="仿宋" w:hAnsi="仿宋"/>
          <w:sz w:val="30"/>
          <w:szCs w:val="30"/>
        </w:rPr>
        <w:t>毕业时间以毕业证填写的时间为准。201</w:t>
      </w:r>
      <w:r w:rsidRPr="008423FB">
        <w:rPr>
          <w:rFonts w:ascii="仿宋" w:eastAsia="仿宋" w:hAnsi="仿宋"/>
          <w:sz w:val="30"/>
          <w:szCs w:val="30"/>
        </w:rPr>
        <w:t>9</w:t>
      </w:r>
      <w:r w:rsidR="00373BCC" w:rsidRPr="008423FB">
        <w:rPr>
          <w:rFonts w:ascii="仿宋" w:eastAsia="仿宋" w:hAnsi="仿宋"/>
          <w:sz w:val="30"/>
          <w:szCs w:val="30"/>
        </w:rPr>
        <w:t>年</w:t>
      </w:r>
      <w:r w:rsidRPr="008423FB">
        <w:rPr>
          <w:rFonts w:ascii="仿宋" w:eastAsia="仿宋" w:hAnsi="仿宋" w:hint="eastAsia"/>
          <w:sz w:val="30"/>
          <w:szCs w:val="30"/>
        </w:rPr>
        <w:t>7</w:t>
      </w:r>
      <w:r w:rsidR="00373BCC" w:rsidRPr="008423FB">
        <w:rPr>
          <w:rFonts w:ascii="仿宋" w:eastAsia="仿宋" w:hAnsi="仿宋"/>
          <w:sz w:val="30"/>
          <w:szCs w:val="30"/>
        </w:rPr>
        <w:t>月</w:t>
      </w:r>
      <w:r w:rsidRPr="008423FB">
        <w:rPr>
          <w:rFonts w:ascii="仿宋" w:eastAsia="仿宋" w:hAnsi="仿宋" w:hint="eastAsia"/>
          <w:sz w:val="30"/>
          <w:szCs w:val="30"/>
        </w:rPr>
        <w:t>3</w:t>
      </w:r>
      <w:r w:rsidR="00373BCC" w:rsidRPr="008423FB">
        <w:rPr>
          <w:rFonts w:ascii="仿宋" w:eastAsia="仿宋" w:hAnsi="仿宋"/>
          <w:sz w:val="30"/>
          <w:szCs w:val="30"/>
        </w:rPr>
        <w:t>1日以后毕业的学生，除博士研究生以外，一般不作为201</w:t>
      </w:r>
      <w:r w:rsidRPr="008423FB">
        <w:rPr>
          <w:rFonts w:ascii="仿宋" w:eastAsia="仿宋" w:hAnsi="仿宋"/>
          <w:sz w:val="30"/>
          <w:szCs w:val="30"/>
        </w:rPr>
        <w:t>9</w:t>
      </w:r>
      <w:r w:rsidR="00373BCC" w:rsidRPr="008423FB">
        <w:rPr>
          <w:rFonts w:ascii="仿宋" w:eastAsia="仿宋" w:hAnsi="仿宋"/>
          <w:sz w:val="30"/>
          <w:szCs w:val="30"/>
        </w:rPr>
        <w:t>届毕业生报考。</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（三）</w:t>
      </w:r>
      <w:r w:rsidR="00373BCC" w:rsidRPr="008423FB">
        <w:rPr>
          <w:rFonts w:ascii="仿宋" w:eastAsia="仿宋" w:hAnsi="仿宋"/>
          <w:sz w:val="30"/>
          <w:szCs w:val="30"/>
        </w:rPr>
        <w:t>工作经历时间的计算截止时间为201</w:t>
      </w:r>
      <w:r w:rsidRPr="008423FB">
        <w:rPr>
          <w:rFonts w:ascii="仿宋" w:eastAsia="仿宋" w:hAnsi="仿宋"/>
          <w:sz w:val="30"/>
          <w:szCs w:val="30"/>
        </w:rPr>
        <w:t>9</w:t>
      </w:r>
      <w:r w:rsidR="00373BCC" w:rsidRPr="008423FB">
        <w:rPr>
          <w:rFonts w:ascii="仿宋" w:eastAsia="仿宋" w:hAnsi="仿宋"/>
          <w:sz w:val="30"/>
          <w:szCs w:val="30"/>
        </w:rPr>
        <w:t>年</w:t>
      </w:r>
      <w:r w:rsidRPr="008423FB">
        <w:rPr>
          <w:rFonts w:ascii="仿宋" w:eastAsia="仿宋" w:hAnsi="仿宋" w:hint="eastAsia"/>
          <w:sz w:val="30"/>
          <w:szCs w:val="30"/>
        </w:rPr>
        <w:t>8</w:t>
      </w:r>
      <w:r w:rsidR="00373BCC" w:rsidRPr="008423FB">
        <w:rPr>
          <w:rFonts w:ascii="仿宋" w:eastAsia="仿宋" w:hAnsi="仿宋"/>
          <w:sz w:val="30"/>
          <w:szCs w:val="30"/>
        </w:rPr>
        <w:t>月</w:t>
      </w:r>
      <w:r w:rsidR="00373BCC" w:rsidRPr="008423FB">
        <w:rPr>
          <w:rFonts w:ascii="仿宋" w:eastAsia="仿宋" w:hAnsi="仿宋" w:hint="eastAsia"/>
          <w:sz w:val="30"/>
          <w:szCs w:val="30"/>
        </w:rPr>
        <w:t>1日</w:t>
      </w:r>
      <w:r w:rsidR="00373BCC" w:rsidRPr="008423FB">
        <w:rPr>
          <w:rFonts w:ascii="仿宋" w:eastAsia="仿宋" w:hAnsi="仿宋"/>
          <w:sz w:val="30"/>
          <w:szCs w:val="30"/>
        </w:rPr>
        <w:t>，</w:t>
      </w:r>
      <w:r w:rsidR="00373BCC" w:rsidRPr="008423FB">
        <w:rPr>
          <w:rFonts w:ascii="仿宋" w:eastAsia="仿宋" w:hAnsi="仿宋" w:hint="eastAsia"/>
          <w:sz w:val="30"/>
          <w:szCs w:val="30"/>
        </w:rPr>
        <w:t>“</w:t>
      </w:r>
      <w:r w:rsidR="00373BCC" w:rsidRPr="008423FB">
        <w:rPr>
          <w:rFonts w:ascii="仿宋" w:eastAsia="仿宋" w:hAnsi="仿宋"/>
          <w:sz w:val="30"/>
          <w:szCs w:val="30"/>
        </w:rPr>
        <w:t>相关工作经历</w:t>
      </w:r>
      <w:r w:rsidR="00373BCC" w:rsidRPr="008423FB">
        <w:rPr>
          <w:rFonts w:ascii="仿宋" w:eastAsia="仿宋" w:hAnsi="仿宋" w:hint="eastAsia"/>
          <w:sz w:val="30"/>
          <w:szCs w:val="30"/>
        </w:rPr>
        <w:t>”</w:t>
      </w:r>
      <w:r w:rsidR="00373BCC" w:rsidRPr="008423FB">
        <w:rPr>
          <w:rFonts w:ascii="仿宋" w:eastAsia="仿宋" w:hAnsi="仿宋"/>
          <w:sz w:val="30"/>
          <w:szCs w:val="30"/>
        </w:rPr>
        <w:t>一般指与相对应的岗位和专业相关，具体界定由</w:t>
      </w:r>
      <w:r w:rsidR="00373BCC" w:rsidRPr="008423FB">
        <w:rPr>
          <w:rFonts w:ascii="仿宋" w:eastAsia="仿宋" w:hAnsi="仿宋" w:hint="eastAsia"/>
          <w:sz w:val="30"/>
          <w:szCs w:val="30"/>
        </w:rPr>
        <w:t>用人单位和</w:t>
      </w:r>
      <w:r w:rsidR="00373BCC" w:rsidRPr="008423FB">
        <w:rPr>
          <w:rFonts w:ascii="仿宋" w:eastAsia="仿宋" w:hAnsi="仿宋"/>
          <w:sz w:val="30"/>
          <w:szCs w:val="30"/>
        </w:rPr>
        <w:t>主管部门负责解释。</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（四）“三项目”人员服务期满计算截止时间为</w:t>
      </w:r>
      <w:r w:rsidR="00373BCC" w:rsidRPr="008423FB">
        <w:rPr>
          <w:rFonts w:ascii="仿宋" w:eastAsia="仿宋" w:hAnsi="仿宋"/>
          <w:sz w:val="30"/>
          <w:szCs w:val="30"/>
        </w:rPr>
        <w:t>201</w:t>
      </w:r>
      <w:r w:rsidRPr="008423FB">
        <w:rPr>
          <w:rFonts w:ascii="仿宋" w:eastAsia="仿宋" w:hAnsi="仿宋"/>
          <w:sz w:val="30"/>
          <w:szCs w:val="30"/>
        </w:rPr>
        <w:t>9</w:t>
      </w:r>
      <w:r w:rsidR="00373BCC" w:rsidRPr="008423FB">
        <w:rPr>
          <w:rFonts w:ascii="仿宋" w:eastAsia="仿宋" w:hAnsi="仿宋"/>
          <w:sz w:val="30"/>
          <w:szCs w:val="30"/>
        </w:rPr>
        <w:t>年</w:t>
      </w:r>
      <w:r w:rsidRPr="008423FB">
        <w:rPr>
          <w:rFonts w:ascii="仿宋" w:eastAsia="仿宋" w:hAnsi="仿宋" w:hint="eastAsia"/>
          <w:sz w:val="30"/>
          <w:szCs w:val="30"/>
        </w:rPr>
        <w:t>7</w:t>
      </w:r>
      <w:r w:rsidR="00373BCC" w:rsidRPr="008423FB">
        <w:rPr>
          <w:rFonts w:ascii="仿宋" w:eastAsia="仿宋" w:hAnsi="仿宋"/>
          <w:sz w:val="30"/>
          <w:szCs w:val="30"/>
        </w:rPr>
        <w:t>月</w:t>
      </w:r>
      <w:r w:rsidRPr="008423FB">
        <w:rPr>
          <w:rFonts w:ascii="仿宋" w:eastAsia="仿宋" w:hAnsi="仿宋" w:hint="eastAsia"/>
          <w:sz w:val="30"/>
          <w:szCs w:val="30"/>
        </w:rPr>
        <w:t>3</w:t>
      </w:r>
      <w:r w:rsidR="00373BCC" w:rsidRPr="008423FB">
        <w:rPr>
          <w:rFonts w:ascii="仿宋" w:eastAsia="仿宋" w:hAnsi="仿宋" w:hint="eastAsia"/>
          <w:sz w:val="30"/>
          <w:szCs w:val="30"/>
        </w:rPr>
        <w:t>1日。</w:t>
      </w:r>
    </w:p>
    <w:p w:rsidR="00EB3424" w:rsidRPr="008423FB" w:rsidRDefault="000A2AFC" w:rsidP="008423FB">
      <w:pPr>
        <w:spacing w:line="520" w:lineRule="exact"/>
        <w:rPr>
          <w:rFonts w:ascii="黑体" w:eastAsia="黑体" w:hAnsi="黑体" w:cs="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Pr="008423FB">
        <w:rPr>
          <w:rFonts w:ascii="黑体" w:eastAsia="黑体" w:hAnsi="黑体" w:cs="黑体" w:hint="eastAsia"/>
          <w:sz w:val="30"/>
          <w:szCs w:val="30"/>
        </w:rPr>
        <w:t>二</w:t>
      </w:r>
      <w:r w:rsidR="00373BCC" w:rsidRPr="008423FB">
        <w:rPr>
          <w:rFonts w:ascii="黑体" w:eastAsia="黑体" w:hAnsi="黑体" w:cs="黑体" w:hint="eastAsia"/>
          <w:sz w:val="30"/>
          <w:szCs w:val="30"/>
        </w:rPr>
        <w:t>、报考的相关要求</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（一）报考人员应仔细阅读招聘公告，只能选择一个岗位报名。报考人员在网上报名期间，未通过招聘单位资格审查的，可以重新选报其他岗位。</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hint="eastAsia"/>
          <w:sz w:val="30"/>
          <w:szCs w:val="30"/>
        </w:rPr>
        <w:lastRenderedPageBreak/>
        <w:t xml:space="preserve"> </w:t>
      </w:r>
      <w:r w:rsidRPr="008423FB">
        <w:rPr>
          <w:rFonts w:ascii="仿宋" w:eastAsia="仿宋" w:hAnsi="仿宋"/>
          <w:sz w:val="30"/>
          <w:szCs w:val="30"/>
        </w:rPr>
        <w:t xml:space="preserve">   </w:t>
      </w:r>
      <w:r w:rsidR="00953018">
        <w:rPr>
          <w:rFonts w:ascii="仿宋" w:eastAsia="仿宋" w:hAnsi="仿宋" w:hint="eastAsia"/>
          <w:sz w:val="30"/>
          <w:szCs w:val="30"/>
        </w:rPr>
        <w:t>（三</w:t>
      </w:r>
      <w:r w:rsidR="00373BCC" w:rsidRPr="008423FB">
        <w:rPr>
          <w:rFonts w:ascii="仿宋" w:eastAsia="仿宋" w:hAnsi="仿宋" w:hint="eastAsia"/>
          <w:sz w:val="30"/>
          <w:szCs w:val="30"/>
        </w:rPr>
        <w:t>）</w:t>
      </w:r>
      <w:r w:rsidR="00373BCC" w:rsidRPr="008423FB">
        <w:rPr>
          <w:rFonts w:ascii="仿宋" w:eastAsia="仿宋" w:hAnsi="仿宋"/>
          <w:sz w:val="30"/>
          <w:szCs w:val="30"/>
        </w:rPr>
        <w:t>网上报名系统须使用360浏览器</w:t>
      </w:r>
      <w:r w:rsidR="00373BCC" w:rsidRPr="008423FB">
        <w:rPr>
          <w:rFonts w:ascii="仿宋" w:eastAsia="仿宋" w:hAnsi="仿宋" w:hint="eastAsia"/>
          <w:sz w:val="30"/>
          <w:szCs w:val="30"/>
        </w:rPr>
        <w:t>极速模式</w:t>
      </w:r>
      <w:r w:rsidR="00373BCC" w:rsidRPr="008423FB">
        <w:rPr>
          <w:rFonts w:ascii="仿宋" w:eastAsia="仿宋" w:hAnsi="仿宋"/>
          <w:sz w:val="30"/>
          <w:szCs w:val="30"/>
        </w:rPr>
        <w:t>进行报名操作；此次报名将不再进行照片的人工审核操作，采取软件自动审核方式，考生须先进入</w:t>
      </w:r>
      <w:r w:rsidR="00373BCC" w:rsidRPr="008423FB">
        <w:rPr>
          <w:rFonts w:ascii="仿宋" w:eastAsia="仿宋" w:hAnsi="仿宋" w:hint="eastAsia"/>
          <w:sz w:val="30"/>
          <w:szCs w:val="30"/>
        </w:rPr>
        <w:t>湖北省人事考试网</w:t>
      </w:r>
      <w:r w:rsidR="00373BCC" w:rsidRPr="008423FB">
        <w:rPr>
          <w:rFonts w:ascii="仿宋" w:eastAsia="仿宋" w:hAnsi="仿宋"/>
          <w:sz w:val="30"/>
          <w:szCs w:val="30"/>
        </w:rPr>
        <w:t>下载照片处理工具，使用该工具对照片进行软件自动审核，未经审核或审核未通过的无法完成照片上传。</w:t>
      </w:r>
    </w:p>
    <w:p w:rsidR="00EB3424" w:rsidRPr="008423FB" w:rsidRDefault="000A2AFC"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Pr="008423FB">
        <w:rPr>
          <w:rFonts w:ascii="黑体" w:eastAsia="黑体" w:hAnsi="黑体" w:hint="eastAsia"/>
          <w:sz w:val="30"/>
          <w:szCs w:val="30"/>
        </w:rPr>
        <w:t>三</w:t>
      </w:r>
      <w:r w:rsidR="00373BCC" w:rsidRPr="008423FB">
        <w:rPr>
          <w:rFonts w:ascii="黑体" w:eastAsia="黑体" w:hAnsi="黑体" w:hint="eastAsia"/>
          <w:sz w:val="30"/>
          <w:szCs w:val="30"/>
        </w:rPr>
        <w:t>、考试成绩相关说明事项</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（一）笔试、面试成绩折合成百分制成绩后，分别按30%和70%计入总成绩。</w:t>
      </w:r>
    </w:p>
    <w:p w:rsidR="00EB3424" w:rsidRPr="008423FB" w:rsidRDefault="000A2AFC"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笔试成绩占总成绩的30%，其计算公式为：</w:t>
      </w:r>
      <w:r w:rsidRPr="008423FB">
        <w:rPr>
          <w:rFonts w:ascii="仿宋" w:eastAsia="仿宋" w:hAnsi="仿宋" w:hint="eastAsia"/>
          <w:sz w:val="30"/>
          <w:szCs w:val="30"/>
        </w:rPr>
        <w:t>(</w:t>
      </w:r>
      <w:r w:rsidR="00373BCC" w:rsidRPr="008423FB">
        <w:rPr>
          <w:rFonts w:ascii="仿宋" w:eastAsia="仿宋" w:hAnsi="仿宋" w:hint="eastAsia"/>
          <w:sz w:val="30"/>
          <w:szCs w:val="30"/>
        </w:rPr>
        <w:t>《综合应用能力》+《职业能力倾向测验》</w:t>
      </w:r>
      <w:r w:rsidRPr="008423FB">
        <w:rPr>
          <w:rFonts w:ascii="仿宋" w:eastAsia="仿宋" w:hAnsi="仿宋" w:hint="eastAsia"/>
          <w:sz w:val="30"/>
          <w:szCs w:val="30"/>
        </w:rPr>
        <w:t>)</w:t>
      </w:r>
      <w:r w:rsidR="00373BCC" w:rsidRPr="008423FB">
        <w:rPr>
          <w:rFonts w:ascii="仿宋" w:eastAsia="仿宋" w:hAnsi="仿宋" w:hint="eastAsia"/>
          <w:sz w:val="30"/>
          <w:szCs w:val="30"/>
        </w:rPr>
        <w:t>÷2×</w:t>
      </w:r>
      <w:r w:rsidRPr="008423FB">
        <w:rPr>
          <w:rFonts w:ascii="仿宋" w:eastAsia="仿宋" w:hAnsi="仿宋" w:hint="eastAsia"/>
          <w:sz w:val="30"/>
          <w:szCs w:val="30"/>
        </w:rPr>
        <w:t>(</w:t>
      </w:r>
      <w:r w:rsidR="00373BCC" w:rsidRPr="008423FB">
        <w:rPr>
          <w:rFonts w:ascii="仿宋" w:eastAsia="仿宋" w:hAnsi="仿宋" w:hint="eastAsia"/>
          <w:sz w:val="30"/>
          <w:szCs w:val="30"/>
        </w:rPr>
        <w:t>2/3</w:t>
      </w:r>
      <w:r w:rsidRPr="008423FB">
        <w:rPr>
          <w:rFonts w:ascii="仿宋" w:eastAsia="仿宋" w:hAnsi="仿宋"/>
          <w:sz w:val="30"/>
          <w:szCs w:val="30"/>
        </w:rPr>
        <w:t>)</w:t>
      </w:r>
      <w:r w:rsidR="00373BCC" w:rsidRPr="008423FB">
        <w:rPr>
          <w:rFonts w:ascii="仿宋" w:eastAsia="仿宋" w:hAnsi="仿宋" w:hint="eastAsia"/>
          <w:sz w:val="30"/>
          <w:szCs w:val="30"/>
        </w:rPr>
        <w:t>×30%＝笔试总成绩；面试成绩占总成绩的70%，其计算公式为：面试成绩×70%＝面试总成绩。考生成绩＝笔试总成绩+</w:t>
      </w:r>
      <w:bookmarkStart w:id="0" w:name="_GoBack"/>
      <w:bookmarkEnd w:id="0"/>
      <w:r w:rsidR="00373BCC" w:rsidRPr="008423FB">
        <w:rPr>
          <w:rFonts w:ascii="仿宋" w:eastAsia="仿宋" w:hAnsi="仿宋" w:hint="eastAsia"/>
          <w:sz w:val="30"/>
          <w:szCs w:val="30"/>
        </w:rPr>
        <w:t>面试总成绩。</w:t>
      </w:r>
    </w:p>
    <w:p w:rsidR="00EB3424" w:rsidRPr="008423FB" w:rsidRDefault="004E1C0D"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（二）报考同一岗位考生总成绩相同时，笔试成绩高的考生排名靠前；笔试、面试成绩都相同时，笔试科目《综合应用能力》成绩高的考生排名靠前。</w:t>
      </w:r>
    </w:p>
    <w:p w:rsidR="00EB3424" w:rsidRPr="008423FB" w:rsidRDefault="004E1C0D"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8423FB">
        <w:rPr>
          <w:rFonts w:ascii="黑体" w:eastAsia="黑体" w:hAnsi="黑体" w:hint="eastAsia"/>
          <w:sz w:val="30"/>
          <w:szCs w:val="30"/>
        </w:rPr>
        <w:t>四</w:t>
      </w:r>
      <w:r w:rsidR="00373BCC" w:rsidRPr="008423FB">
        <w:rPr>
          <w:rFonts w:ascii="黑体" w:eastAsia="黑体" w:hAnsi="黑体" w:hint="eastAsia"/>
          <w:sz w:val="30"/>
          <w:szCs w:val="30"/>
        </w:rPr>
        <w:t>、考务费相关注意事项</w:t>
      </w:r>
    </w:p>
    <w:p w:rsidR="00EB3424" w:rsidRDefault="004E1C0D" w:rsidP="008423FB">
      <w:pPr>
        <w:spacing w:line="520" w:lineRule="exact"/>
        <w:rPr>
          <w:rFonts w:ascii="仿宋" w:eastAsia="仿宋" w:hAnsi="仿宋" w:cs="黑体"/>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1451D1">
        <w:rPr>
          <w:rFonts w:ascii="仿宋" w:eastAsia="仿宋" w:hAnsi="仿宋" w:cs="黑体" w:hint="eastAsia"/>
          <w:sz w:val="30"/>
          <w:szCs w:val="30"/>
        </w:rPr>
        <w:t>（一）</w:t>
      </w:r>
      <w:r w:rsidR="00373BCC" w:rsidRPr="008423FB">
        <w:rPr>
          <w:rFonts w:ascii="仿宋" w:eastAsia="仿宋" w:hAnsi="仿宋" w:hint="eastAsia"/>
          <w:sz w:val="30"/>
          <w:szCs w:val="30"/>
        </w:rPr>
        <w:t>网上报名确认后，按（鄂价费字〔2007〕18号）文件规定，每位考生须通过网上缴纳考试费用100元。</w:t>
      </w:r>
      <w:r w:rsidRPr="008423FB">
        <w:rPr>
          <w:rFonts w:ascii="仿宋" w:eastAsia="仿宋" w:hAnsi="仿宋" w:hint="eastAsia"/>
          <w:sz w:val="30"/>
          <w:szCs w:val="30"/>
        </w:rPr>
        <w:t>报考人员须在规定的时间内缴费确认，未按期缴费确认者视</w:t>
      </w:r>
      <w:r w:rsidRPr="001451D1">
        <w:rPr>
          <w:rFonts w:ascii="仿宋" w:eastAsia="仿宋" w:hAnsi="仿宋" w:cs="黑体" w:hint="eastAsia"/>
          <w:sz w:val="30"/>
          <w:szCs w:val="30"/>
        </w:rPr>
        <w:t>为自动放弃。</w:t>
      </w:r>
    </w:p>
    <w:p w:rsidR="001451D1" w:rsidRPr="001451D1" w:rsidRDefault="001451D1" w:rsidP="001451D1">
      <w:pPr>
        <w:spacing w:line="520" w:lineRule="exact"/>
        <w:rPr>
          <w:rFonts w:ascii="仿宋" w:eastAsia="仿宋" w:hAnsi="仿宋" w:cs="黑体"/>
          <w:sz w:val="30"/>
          <w:szCs w:val="30"/>
        </w:rPr>
      </w:pPr>
      <w:r>
        <w:rPr>
          <w:rFonts w:ascii="仿宋" w:eastAsia="仿宋" w:hAnsi="仿宋" w:cs="黑体" w:hint="eastAsia"/>
          <w:sz w:val="30"/>
          <w:szCs w:val="30"/>
        </w:rPr>
        <w:t xml:space="preserve"> </w:t>
      </w:r>
      <w:r>
        <w:rPr>
          <w:rFonts w:ascii="仿宋" w:eastAsia="仿宋" w:hAnsi="仿宋" w:cs="黑体"/>
          <w:sz w:val="30"/>
          <w:szCs w:val="30"/>
        </w:rPr>
        <w:t xml:space="preserve">   </w:t>
      </w:r>
      <w:r w:rsidRPr="001451D1">
        <w:rPr>
          <w:rFonts w:ascii="仿宋" w:eastAsia="仿宋" w:hAnsi="仿宋" w:cs="黑体" w:hint="eastAsia"/>
          <w:sz w:val="30"/>
          <w:szCs w:val="30"/>
        </w:rPr>
        <w:t>（二）拟办理减免考务费的农村建档立卡贫困对象、城乡低保对象和城乡特困救助供养对象，先在湖北人事考试网上报名并缴费。通过缴费的农村建档立卡贫困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现场退报名考务费（请考生关注笔</w:t>
      </w:r>
      <w:r w:rsidRPr="001451D1">
        <w:rPr>
          <w:rFonts w:ascii="仿宋" w:eastAsia="仿宋" w:hAnsi="仿宋" w:cs="黑体" w:hint="eastAsia"/>
          <w:sz w:val="30"/>
          <w:szCs w:val="30"/>
        </w:rPr>
        <w:lastRenderedPageBreak/>
        <w:t>试现场的提示标牌）。</w:t>
      </w:r>
    </w:p>
    <w:p w:rsidR="00EB3424" w:rsidRPr="008423FB" w:rsidRDefault="00531D1F"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8423FB">
        <w:rPr>
          <w:rFonts w:ascii="黑体" w:eastAsia="黑体" w:hAnsi="黑体" w:hint="eastAsia"/>
          <w:sz w:val="30"/>
          <w:szCs w:val="30"/>
        </w:rPr>
        <w:t>五</w:t>
      </w:r>
      <w:r w:rsidR="00373BCC" w:rsidRPr="008423FB">
        <w:rPr>
          <w:rFonts w:ascii="黑体" w:eastAsia="黑体" w:hAnsi="黑体" w:hint="eastAsia"/>
          <w:sz w:val="30"/>
          <w:szCs w:val="30"/>
        </w:rPr>
        <w:t>、关于开考比例的界定</w:t>
      </w:r>
    </w:p>
    <w:p w:rsidR="00EB3424" w:rsidRPr="008423FB" w:rsidRDefault="00531D1F"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为保证考生质量和达到竞争择优的目的，原则上按岗位招聘人数和报名人数不低于岗位表规定的比例开考。报名结束后，对报名人数达不到规定开考比例的招聘岗位，需要取消、核减或保留的，由事业单位提出申请，主管部门审核后报</w:t>
      </w:r>
      <w:r w:rsidR="004E1C0D" w:rsidRPr="008423FB">
        <w:rPr>
          <w:rFonts w:ascii="仿宋" w:eastAsia="仿宋" w:hAnsi="仿宋" w:hint="eastAsia"/>
          <w:sz w:val="30"/>
          <w:szCs w:val="30"/>
        </w:rPr>
        <w:t>市人社局核准</w:t>
      </w:r>
      <w:r w:rsidR="00373BCC" w:rsidRPr="008423FB">
        <w:rPr>
          <w:rFonts w:ascii="仿宋" w:eastAsia="仿宋" w:hAnsi="仿宋" w:hint="eastAsia"/>
          <w:sz w:val="30"/>
          <w:szCs w:val="30"/>
        </w:rPr>
        <w:t>。</w:t>
      </w:r>
      <w:r w:rsidR="00373BCC" w:rsidRPr="008423FB">
        <w:rPr>
          <w:rFonts w:ascii="仿宋" w:eastAsia="仿宋" w:hAnsi="仿宋"/>
          <w:sz w:val="30"/>
          <w:szCs w:val="30"/>
        </w:rPr>
        <w:t>面试阶段，参考人数与招聘人数比例达不</w:t>
      </w:r>
      <w:r w:rsidR="00373BCC" w:rsidRPr="008423FB">
        <w:rPr>
          <w:rFonts w:ascii="仿宋" w:eastAsia="仿宋" w:hAnsi="仿宋" w:hint="eastAsia"/>
          <w:sz w:val="30"/>
          <w:szCs w:val="30"/>
        </w:rPr>
        <w:t>到岗位规定比例</w:t>
      </w:r>
      <w:r w:rsidR="00373BCC" w:rsidRPr="008423FB">
        <w:rPr>
          <w:rFonts w:ascii="仿宋" w:eastAsia="仿宋" w:hAnsi="仿宋"/>
          <w:sz w:val="30"/>
          <w:szCs w:val="30"/>
        </w:rPr>
        <w:t>的岗位，</w:t>
      </w:r>
      <w:r w:rsidR="00373BCC" w:rsidRPr="008423FB">
        <w:rPr>
          <w:rFonts w:ascii="仿宋" w:eastAsia="仿宋" w:hAnsi="仿宋" w:hint="eastAsia"/>
          <w:sz w:val="30"/>
          <w:szCs w:val="30"/>
        </w:rPr>
        <w:t>按照上述笔试开考比例处理</w:t>
      </w:r>
      <w:r w:rsidR="00373BCC" w:rsidRPr="008423FB">
        <w:rPr>
          <w:rFonts w:ascii="仿宋" w:eastAsia="仿宋" w:hAnsi="仿宋"/>
          <w:sz w:val="30"/>
          <w:szCs w:val="30"/>
        </w:rPr>
        <w:t>，调整后的岗位计划数以公告为准。</w:t>
      </w:r>
      <w:r w:rsidR="00373BCC" w:rsidRPr="008423FB">
        <w:rPr>
          <w:rFonts w:ascii="仿宋" w:eastAsia="仿宋" w:hAnsi="仿宋" w:hint="eastAsia"/>
          <w:sz w:val="30"/>
          <w:szCs w:val="30"/>
        </w:rPr>
        <w:t>对被取消的岗位已报名考生全额退费。</w:t>
      </w:r>
    </w:p>
    <w:p w:rsidR="00EB3424" w:rsidRPr="008423FB" w:rsidRDefault="00531D1F"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8423FB">
        <w:rPr>
          <w:rFonts w:ascii="黑体" w:eastAsia="黑体" w:hAnsi="黑体" w:hint="eastAsia"/>
          <w:sz w:val="30"/>
          <w:szCs w:val="30"/>
        </w:rPr>
        <w:t>六</w:t>
      </w:r>
      <w:r w:rsidR="00373BCC" w:rsidRPr="008423FB">
        <w:rPr>
          <w:rFonts w:ascii="黑体" w:eastAsia="黑体" w:hAnsi="黑体" w:hint="eastAsia"/>
          <w:sz w:val="30"/>
          <w:szCs w:val="30"/>
        </w:rPr>
        <w:t>、“三项目”人员申请加分手续办理流程</w:t>
      </w:r>
    </w:p>
    <w:p w:rsidR="00EB3424" w:rsidRPr="008423FB" w:rsidRDefault="00531D1F"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为引导和鼓励高校毕业生面向基层就业，对“三支一扶”计划、大学生村官、大学生志愿服务西部计划项目人员（简称“三项目”人员）实行政策倾斜。截止201</w:t>
      </w:r>
      <w:r w:rsidR="004E1C0D" w:rsidRPr="008423FB">
        <w:rPr>
          <w:rFonts w:ascii="仿宋" w:eastAsia="仿宋" w:hAnsi="仿宋"/>
          <w:sz w:val="30"/>
          <w:szCs w:val="30"/>
        </w:rPr>
        <w:t>9</w:t>
      </w:r>
      <w:r w:rsidR="00373BCC" w:rsidRPr="008423FB">
        <w:rPr>
          <w:rFonts w:ascii="仿宋" w:eastAsia="仿宋" w:hAnsi="仿宋" w:hint="eastAsia"/>
          <w:sz w:val="30"/>
          <w:szCs w:val="30"/>
        </w:rPr>
        <w:t>年</w:t>
      </w:r>
      <w:r w:rsidR="004E1C0D" w:rsidRPr="008423FB">
        <w:rPr>
          <w:rFonts w:ascii="仿宋" w:eastAsia="仿宋" w:hAnsi="仿宋" w:hint="eastAsia"/>
          <w:sz w:val="30"/>
          <w:szCs w:val="30"/>
        </w:rPr>
        <w:t>7</w:t>
      </w:r>
      <w:r w:rsidR="00373BCC" w:rsidRPr="008423FB">
        <w:rPr>
          <w:rFonts w:ascii="仿宋" w:eastAsia="仿宋" w:hAnsi="仿宋" w:hint="eastAsia"/>
          <w:sz w:val="30"/>
          <w:szCs w:val="30"/>
        </w:rPr>
        <w:t>月</w:t>
      </w:r>
      <w:r w:rsidR="004E1C0D" w:rsidRPr="008423FB">
        <w:rPr>
          <w:rFonts w:ascii="仿宋" w:eastAsia="仿宋" w:hAnsi="仿宋" w:hint="eastAsia"/>
          <w:sz w:val="30"/>
          <w:szCs w:val="30"/>
        </w:rPr>
        <w:t>3</w:t>
      </w:r>
      <w:r w:rsidR="00373BCC" w:rsidRPr="008423FB">
        <w:rPr>
          <w:rFonts w:ascii="仿宋" w:eastAsia="仿宋" w:hAnsi="仿宋" w:hint="eastAsia"/>
          <w:sz w:val="30"/>
          <w:szCs w:val="30"/>
        </w:rPr>
        <w:t>1日，“三项目”人员服务期满（服务期不得低于2年）且考核合格及以上的，可在折合成百分制的笔试成绩上增加5分。该类考生笔试成绩计算公式为：[（《综合应用能力》成绩+《职业能力倾向测验》成绩）÷2×（2/3）+5分]×30%＝笔试总成绩。</w:t>
      </w:r>
    </w:p>
    <w:p w:rsidR="00EB3424" w:rsidRPr="008423FB" w:rsidRDefault="00531D1F"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“三项目”人员中已招录（聘）为公务员或事业单位工作人员的，不再享受“三支一扶”人员加分政策优惠。</w:t>
      </w:r>
    </w:p>
    <w:p w:rsidR="00531D1F" w:rsidRPr="008423FB" w:rsidRDefault="00531D1F"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Pr="008423FB">
        <w:rPr>
          <w:rFonts w:ascii="仿宋_GB2312" w:eastAsia="仿宋_GB2312" w:hAnsi="宋体" w:cs="宋体" w:hint="eastAsia"/>
          <w:kern w:val="0"/>
          <w:sz w:val="30"/>
          <w:szCs w:val="30"/>
        </w:rPr>
        <w:t>符合加分条件的“三项目人员”，应下载填写《“</w:t>
      </w:r>
      <w:r w:rsidR="006836E2">
        <w:rPr>
          <w:rFonts w:ascii="仿宋_GB2312" w:eastAsia="仿宋_GB2312" w:hAnsi="宋体" w:cs="宋体" w:hint="eastAsia"/>
          <w:kern w:val="0"/>
          <w:sz w:val="30"/>
          <w:szCs w:val="30"/>
        </w:rPr>
        <w:t>三支一扶</w:t>
      </w:r>
      <w:r w:rsidRPr="008423FB">
        <w:rPr>
          <w:rFonts w:ascii="仿宋_GB2312" w:eastAsia="仿宋_GB2312" w:hAnsi="宋体" w:cs="宋体" w:hint="eastAsia"/>
          <w:kern w:val="0"/>
          <w:sz w:val="30"/>
          <w:szCs w:val="30"/>
        </w:rPr>
        <w:t>”高校毕业生报考事业单位加分申请表》（见附件），送</w:t>
      </w:r>
      <w:r w:rsidR="00E51CCE">
        <w:rPr>
          <w:rFonts w:ascii="仿宋_GB2312" w:eastAsia="仿宋_GB2312" w:hAnsi="宋体" w:cs="宋体" w:hint="eastAsia"/>
          <w:kern w:val="0"/>
          <w:sz w:val="30"/>
          <w:szCs w:val="30"/>
        </w:rPr>
        <w:t>报考</w:t>
      </w:r>
      <w:r w:rsidRPr="008423FB">
        <w:rPr>
          <w:rFonts w:ascii="仿宋_GB2312" w:eastAsia="仿宋_GB2312" w:hAnsi="宋体" w:cs="宋体" w:hint="eastAsia"/>
          <w:kern w:val="0"/>
          <w:sz w:val="30"/>
          <w:szCs w:val="30"/>
        </w:rPr>
        <w:t>单位所在地县以上各项目主管部门审核后，</w:t>
      </w:r>
      <w:r w:rsidR="00746642" w:rsidRPr="008423FB">
        <w:rPr>
          <w:rFonts w:ascii="仿宋_GB2312" w:eastAsia="仿宋_GB2312" w:hAnsi="宋体" w:cs="宋体" w:hint="eastAsia"/>
          <w:kern w:val="0"/>
          <w:sz w:val="30"/>
          <w:szCs w:val="30"/>
        </w:rPr>
        <w:t>于2</w:t>
      </w:r>
      <w:r w:rsidR="00746642" w:rsidRPr="008423FB">
        <w:rPr>
          <w:rFonts w:ascii="仿宋_GB2312" w:eastAsia="仿宋_GB2312" w:hAnsi="宋体" w:cs="宋体"/>
          <w:kern w:val="0"/>
          <w:sz w:val="30"/>
          <w:szCs w:val="30"/>
        </w:rPr>
        <w:t>019</w:t>
      </w:r>
      <w:r w:rsidR="00746642" w:rsidRPr="008423FB">
        <w:rPr>
          <w:rFonts w:ascii="仿宋_GB2312" w:eastAsia="仿宋_GB2312" w:hAnsi="宋体" w:cs="宋体" w:hint="eastAsia"/>
          <w:kern w:val="0"/>
          <w:sz w:val="30"/>
          <w:szCs w:val="30"/>
        </w:rPr>
        <w:t>年5月3</w:t>
      </w:r>
      <w:r w:rsidR="00746642" w:rsidRPr="008423FB">
        <w:rPr>
          <w:rFonts w:ascii="仿宋_GB2312" w:eastAsia="仿宋_GB2312" w:hAnsi="宋体" w:cs="宋体"/>
          <w:kern w:val="0"/>
          <w:sz w:val="30"/>
          <w:szCs w:val="30"/>
        </w:rPr>
        <w:t>1</w:t>
      </w:r>
      <w:r w:rsidR="00746642" w:rsidRPr="008423FB">
        <w:rPr>
          <w:rFonts w:ascii="仿宋_GB2312" w:eastAsia="仿宋_GB2312" w:hAnsi="宋体" w:cs="宋体" w:hint="eastAsia"/>
          <w:kern w:val="0"/>
          <w:sz w:val="30"/>
          <w:szCs w:val="30"/>
        </w:rPr>
        <w:t>日前</w:t>
      </w:r>
      <w:r w:rsidRPr="008423FB">
        <w:rPr>
          <w:rFonts w:ascii="仿宋_GB2312" w:eastAsia="仿宋_GB2312" w:hAnsi="宋体" w:cs="宋体" w:hint="eastAsia"/>
          <w:kern w:val="0"/>
          <w:sz w:val="30"/>
          <w:szCs w:val="30"/>
        </w:rPr>
        <w:t>送报考单位</w:t>
      </w:r>
      <w:r w:rsidR="00E51CCE">
        <w:rPr>
          <w:rFonts w:ascii="仿宋_GB2312" w:eastAsia="仿宋_GB2312" w:hAnsi="宋体" w:cs="宋体" w:hint="eastAsia"/>
          <w:kern w:val="0"/>
          <w:sz w:val="30"/>
          <w:szCs w:val="30"/>
        </w:rPr>
        <w:t>主管部门</w:t>
      </w:r>
      <w:r w:rsidRPr="008423FB">
        <w:rPr>
          <w:rFonts w:ascii="仿宋_GB2312" w:eastAsia="仿宋_GB2312" w:hAnsi="宋体" w:cs="宋体" w:hint="eastAsia"/>
          <w:kern w:val="0"/>
          <w:sz w:val="30"/>
          <w:szCs w:val="30"/>
        </w:rPr>
        <w:t>汇总并公示（</w:t>
      </w:r>
      <w:r w:rsidR="00746642" w:rsidRPr="008423FB">
        <w:rPr>
          <w:rFonts w:ascii="仿宋_GB2312" w:eastAsia="仿宋_GB2312" w:hAnsi="宋体" w:cs="宋体" w:hint="eastAsia"/>
          <w:kern w:val="0"/>
          <w:sz w:val="30"/>
          <w:szCs w:val="30"/>
        </w:rPr>
        <w:t>逾期不再受理，</w:t>
      </w:r>
      <w:r w:rsidRPr="008423FB">
        <w:rPr>
          <w:rFonts w:ascii="仿宋_GB2312" w:eastAsia="仿宋_GB2312" w:hAnsi="宋体" w:cs="宋体" w:hint="eastAsia"/>
          <w:kern w:val="0"/>
          <w:sz w:val="30"/>
          <w:szCs w:val="30"/>
        </w:rPr>
        <w:t>公示期7个工作日）</w:t>
      </w:r>
      <w:r w:rsidR="00746642" w:rsidRPr="008423FB">
        <w:rPr>
          <w:rFonts w:ascii="仿宋_GB2312" w:eastAsia="仿宋_GB2312" w:hAnsi="宋体" w:cs="宋体" w:hint="eastAsia"/>
          <w:kern w:val="0"/>
          <w:sz w:val="30"/>
          <w:szCs w:val="30"/>
        </w:rPr>
        <w:t>，</w:t>
      </w:r>
      <w:r w:rsidRPr="008423FB">
        <w:rPr>
          <w:rFonts w:ascii="仿宋_GB2312" w:eastAsia="仿宋_GB2312" w:hAnsi="宋体" w:cs="宋体" w:hint="eastAsia"/>
          <w:kern w:val="0"/>
          <w:sz w:val="30"/>
          <w:szCs w:val="30"/>
        </w:rPr>
        <w:t>公示结束后</w:t>
      </w:r>
      <w:r w:rsidR="00E51CCE">
        <w:rPr>
          <w:rFonts w:ascii="仿宋_GB2312" w:eastAsia="仿宋_GB2312" w:hAnsi="宋体" w:cs="宋体" w:hint="eastAsia"/>
          <w:kern w:val="0"/>
          <w:sz w:val="30"/>
          <w:szCs w:val="30"/>
        </w:rPr>
        <w:t>报人社部门</w:t>
      </w:r>
      <w:r w:rsidRPr="008423FB">
        <w:rPr>
          <w:rFonts w:ascii="仿宋_GB2312" w:eastAsia="仿宋_GB2312" w:hAnsi="宋体" w:cs="宋体" w:hint="eastAsia"/>
          <w:kern w:val="0"/>
          <w:sz w:val="30"/>
          <w:szCs w:val="30"/>
        </w:rPr>
        <w:t>落实加分政策。</w:t>
      </w:r>
    </w:p>
    <w:p w:rsidR="00EB3424" w:rsidRPr="008423FB" w:rsidRDefault="00746642"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8423FB">
        <w:rPr>
          <w:rFonts w:ascii="黑体" w:eastAsia="黑体" w:hAnsi="黑体" w:hint="eastAsia"/>
          <w:sz w:val="30"/>
          <w:szCs w:val="30"/>
        </w:rPr>
        <w:t>七</w:t>
      </w:r>
      <w:r w:rsidR="00373BCC" w:rsidRPr="008423FB">
        <w:rPr>
          <w:rFonts w:ascii="黑体" w:eastAsia="黑体" w:hAnsi="黑体" w:hint="eastAsia"/>
          <w:sz w:val="30"/>
          <w:szCs w:val="30"/>
        </w:rPr>
        <w:t>、面试资格复审应注意事项</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（一）资格复审时，拟参加面试人员须提供的本人身份证、</w:t>
      </w:r>
      <w:r w:rsidR="00373BCC" w:rsidRPr="008423FB">
        <w:rPr>
          <w:rFonts w:ascii="仿宋" w:eastAsia="仿宋" w:hAnsi="仿宋" w:hint="eastAsia"/>
          <w:sz w:val="30"/>
          <w:szCs w:val="30"/>
        </w:rPr>
        <w:lastRenderedPageBreak/>
        <w:t>准考证、毕业证、学历学位证等相关证明材料原件及复印件。</w:t>
      </w:r>
    </w:p>
    <w:p w:rsidR="00EB3424" w:rsidRDefault="00746642"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（二）</w:t>
      </w:r>
      <w:r w:rsidRPr="008423FB">
        <w:rPr>
          <w:rFonts w:ascii="仿宋" w:eastAsia="仿宋" w:hAnsi="仿宋" w:hint="eastAsia"/>
          <w:sz w:val="30"/>
          <w:szCs w:val="30"/>
        </w:rPr>
        <w:t>在职人员</w:t>
      </w:r>
      <w:r w:rsidR="00373BCC" w:rsidRPr="008423FB">
        <w:rPr>
          <w:rFonts w:ascii="仿宋" w:eastAsia="仿宋" w:hAnsi="仿宋" w:hint="eastAsia"/>
          <w:sz w:val="30"/>
          <w:szCs w:val="30"/>
        </w:rPr>
        <w:t>报考的，须经</w:t>
      </w:r>
      <w:r w:rsidRPr="008423FB">
        <w:rPr>
          <w:rFonts w:ascii="仿宋" w:eastAsia="仿宋" w:hAnsi="仿宋" w:hint="eastAsia"/>
          <w:sz w:val="30"/>
          <w:szCs w:val="30"/>
        </w:rPr>
        <w:t>所在</w:t>
      </w:r>
      <w:r w:rsidR="00373BCC" w:rsidRPr="008423FB">
        <w:rPr>
          <w:rFonts w:ascii="仿宋" w:eastAsia="仿宋" w:hAnsi="仿宋" w:hint="eastAsia"/>
          <w:sz w:val="30"/>
          <w:szCs w:val="30"/>
        </w:rPr>
        <w:t>单位同意，并在资格复审阶段提供单位同意报名的书面证明材料。</w:t>
      </w:r>
    </w:p>
    <w:p w:rsidR="00953018" w:rsidRPr="008423FB" w:rsidRDefault="00953018" w:rsidP="00953018">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Pr="008423FB">
        <w:rPr>
          <w:rFonts w:ascii="仿宋" w:eastAsia="仿宋" w:hAnsi="仿宋" w:hint="eastAsia"/>
          <w:sz w:val="30"/>
          <w:szCs w:val="30"/>
        </w:rPr>
        <w:t>（三）</w:t>
      </w:r>
      <w:r w:rsidRPr="008423FB">
        <w:rPr>
          <w:rFonts w:ascii="仿宋" w:eastAsia="仿宋" w:hAnsi="仿宋"/>
          <w:sz w:val="30"/>
          <w:szCs w:val="30"/>
        </w:rPr>
        <w:t>报考有工作经历要求岗位的</w:t>
      </w:r>
      <w:r w:rsidRPr="008423FB">
        <w:rPr>
          <w:rFonts w:ascii="仿宋" w:eastAsia="仿宋" w:hAnsi="仿宋" w:hint="eastAsia"/>
          <w:sz w:val="30"/>
          <w:szCs w:val="30"/>
        </w:rPr>
        <w:t>考生，须提供岗位工作经历的有效证明（签订的《劳动合同》和社保缴纳证明、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953018">
        <w:rPr>
          <w:rFonts w:ascii="仿宋" w:eastAsia="仿宋" w:hAnsi="仿宋" w:hint="eastAsia"/>
          <w:sz w:val="30"/>
          <w:szCs w:val="30"/>
        </w:rPr>
        <w:t>（四</w:t>
      </w:r>
      <w:r w:rsidR="00373BCC" w:rsidRPr="008423FB">
        <w:rPr>
          <w:rFonts w:ascii="仿宋" w:eastAsia="仿宋" w:hAnsi="仿宋" w:hint="eastAsia"/>
          <w:sz w:val="30"/>
          <w:szCs w:val="30"/>
        </w:rPr>
        <w:t>）进入面试人员有弃权者，本人须出具书面声明，提供书面声明有困难的，可以先将声明传真或扫描、拍照电子档发送至招聘单位。</w:t>
      </w:r>
    </w:p>
    <w:p w:rsidR="00EB3424" w:rsidRPr="008423FB" w:rsidRDefault="00746642"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8423FB">
        <w:rPr>
          <w:rFonts w:ascii="黑体" w:eastAsia="黑体" w:hAnsi="黑体" w:hint="eastAsia"/>
          <w:sz w:val="30"/>
          <w:szCs w:val="30"/>
        </w:rPr>
        <w:t>八</w:t>
      </w:r>
      <w:r w:rsidR="00373BCC" w:rsidRPr="008423FB">
        <w:rPr>
          <w:rFonts w:ascii="黑体" w:eastAsia="黑体" w:hAnsi="黑体" w:hint="eastAsia"/>
          <w:sz w:val="30"/>
          <w:szCs w:val="30"/>
        </w:rPr>
        <w:t>、体检相关注意事项</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招聘单位或受检人对体检结果有疑问的，经主管部门研究同意，可以复检。复检只能进行一次，体检结果以复检结论为准。体检费用由应聘者承担。申请复检的，由申请方负担复检费用。</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rsidR="00EB3424" w:rsidRPr="008423FB" w:rsidRDefault="00746642"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8423FB">
        <w:rPr>
          <w:rFonts w:ascii="黑体" w:eastAsia="黑体" w:hAnsi="黑体" w:hint="eastAsia"/>
          <w:sz w:val="30"/>
          <w:szCs w:val="30"/>
        </w:rPr>
        <w:t>九</w:t>
      </w:r>
      <w:r w:rsidR="00373BCC" w:rsidRPr="008423FB">
        <w:rPr>
          <w:rFonts w:ascii="黑体" w:eastAsia="黑体" w:hAnsi="黑体" w:hint="eastAsia"/>
          <w:sz w:val="30"/>
          <w:szCs w:val="30"/>
        </w:rPr>
        <w:t>、考察的具体内容</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w:t>
      </w:r>
      <w:r w:rsidR="00373BCC" w:rsidRPr="008423FB">
        <w:rPr>
          <w:rFonts w:ascii="仿宋" w:eastAsia="仿宋" w:hAnsi="仿宋" w:hint="eastAsia"/>
          <w:sz w:val="30"/>
          <w:szCs w:val="30"/>
        </w:rPr>
        <w:lastRenderedPageBreak/>
        <w:t>聘用并查证属实的情形的，取消聘用资格。</w:t>
      </w:r>
    </w:p>
    <w:p w:rsidR="00EB3424" w:rsidRPr="008423FB" w:rsidRDefault="00746642" w:rsidP="008423FB">
      <w:pPr>
        <w:spacing w:line="520" w:lineRule="exact"/>
        <w:rPr>
          <w:rFonts w:ascii="黑体" w:eastAsia="黑体" w:hAnsi="黑体"/>
          <w:sz w:val="30"/>
          <w:szCs w:val="30"/>
        </w:rPr>
      </w:pPr>
      <w:r w:rsidRPr="008423FB">
        <w:rPr>
          <w:rFonts w:ascii="黑体" w:eastAsia="黑体" w:hAnsi="黑体" w:hint="eastAsia"/>
          <w:sz w:val="30"/>
          <w:szCs w:val="30"/>
        </w:rPr>
        <w:t xml:space="preserve"> </w:t>
      </w:r>
      <w:r w:rsidRPr="008423FB">
        <w:rPr>
          <w:rFonts w:ascii="黑体" w:eastAsia="黑体" w:hAnsi="黑体"/>
          <w:sz w:val="30"/>
          <w:szCs w:val="30"/>
        </w:rPr>
        <w:t xml:space="preserve">   </w:t>
      </w:r>
      <w:r w:rsidR="00373BCC" w:rsidRPr="008423FB">
        <w:rPr>
          <w:rFonts w:ascii="黑体" w:eastAsia="黑体" w:hAnsi="黑体" w:hint="eastAsia"/>
          <w:sz w:val="30"/>
          <w:szCs w:val="30"/>
        </w:rPr>
        <w:t>十、其他注意事项</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cs="黑体" w:hint="eastAsia"/>
          <w:sz w:val="30"/>
          <w:szCs w:val="30"/>
        </w:rPr>
        <w:t xml:space="preserve"> </w:t>
      </w:r>
      <w:r w:rsidRPr="008423FB">
        <w:rPr>
          <w:rFonts w:ascii="仿宋" w:eastAsia="仿宋" w:hAnsi="仿宋" w:cs="黑体"/>
          <w:sz w:val="30"/>
          <w:szCs w:val="30"/>
        </w:rPr>
        <w:t xml:space="preserve">   </w:t>
      </w:r>
      <w:r w:rsidR="00373BCC" w:rsidRPr="008423FB">
        <w:rPr>
          <w:rFonts w:ascii="仿宋" w:eastAsia="仿宋" w:hAnsi="仿宋" w:hint="eastAsia"/>
          <w:sz w:val="30"/>
          <w:szCs w:val="30"/>
        </w:rPr>
        <w:t>（一）</w:t>
      </w:r>
      <w:r w:rsidR="00373BCC" w:rsidRPr="008423FB">
        <w:rPr>
          <w:rFonts w:ascii="仿宋" w:eastAsia="仿宋" w:hAnsi="仿宋"/>
          <w:sz w:val="30"/>
          <w:szCs w:val="30"/>
        </w:rPr>
        <w:t>笔试、面试不指定考试辅导用书，不举办也不委托任何机构举办培训班。任何假借本次考试名义举办的辅导班、辅导网站或发行出版物、上网卡等，均与本次考试无关，敬请广大报考者提高警惕、切勿上当受骗。</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（二）</w:t>
      </w:r>
      <w:r w:rsidR="00373BCC" w:rsidRPr="008423FB">
        <w:rPr>
          <w:rFonts w:ascii="仿宋" w:eastAsia="仿宋" w:hAnsi="仿宋"/>
          <w:sz w:val="30"/>
          <w:szCs w:val="30"/>
        </w:rPr>
        <w:t>高学历人员报考相对低学历要求的岗位，</w:t>
      </w:r>
      <w:r w:rsidR="00373BCC" w:rsidRPr="008423FB">
        <w:rPr>
          <w:rFonts w:ascii="仿宋" w:eastAsia="仿宋" w:hAnsi="仿宋" w:hint="eastAsia"/>
          <w:sz w:val="30"/>
          <w:szCs w:val="30"/>
        </w:rPr>
        <w:t>具体要求可以咨询用人单位，由用人单位决定是否可以报考</w:t>
      </w:r>
      <w:r w:rsidR="00373BCC" w:rsidRPr="008423FB">
        <w:rPr>
          <w:rFonts w:ascii="仿宋" w:eastAsia="仿宋" w:hAnsi="仿宋"/>
          <w:sz w:val="30"/>
          <w:szCs w:val="30"/>
        </w:rPr>
        <w:t>。若应聘人员为在校全日制学生，不能以较低学历报考。</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（三）</w:t>
      </w:r>
      <w:r w:rsidR="00373BCC" w:rsidRPr="008423FB">
        <w:rPr>
          <w:rFonts w:ascii="仿宋" w:eastAsia="仿宋" w:hAnsi="仿宋"/>
          <w:sz w:val="30"/>
          <w:szCs w:val="30"/>
        </w:rPr>
        <w:t>符合条件的留学回国人员可以报考，除提供岗位要求材料外，还</w:t>
      </w:r>
      <w:r w:rsidR="00373BCC" w:rsidRPr="008423FB">
        <w:rPr>
          <w:rFonts w:ascii="仿宋" w:eastAsia="仿宋" w:hAnsi="仿宋" w:hint="eastAsia"/>
          <w:sz w:val="30"/>
          <w:szCs w:val="30"/>
        </w:rPr>
        <w:t>须于201</w:t>
      </w:r>
      <w:r w:rsidRPr="008423FB">
        <w:rPr>
          <w:rFonts w:ascii="仿宋" w:eastAsia="仿宋" w:hAnsi="仿宋"/>
          <w:sz w:val="30"/>
          <w:szCs w:val="30"/>
        </w:rPr>
        <w:t>9</w:t>
      </w:r>
      <w:r w:rsidR="00373BCC" w:rsidRPr="008423FB">
        <w:rPr>
          <w:rFonts w:ascii="仿宋" w:eastAsia="仿宋" w:hAnsi="仿宋" w:hint="eastAsia"/>
          <w:sz w:val="30"/>
          <w:szCs w:val="30"/>
        </w:rPr>
        <w:t>年</w:t>
      </w:r>
      <w:r w:rsidRPr="008423FB">
        <w:rPr>
          <w:rFonts w:ascii="仿宋" w:eastAsia="仿宋" w:hAnsi="仿宋" w:hint="eastAsia"/>
          <w:sz w:val="30"/>
          <w:szCs w:val="30"/>
        </w:rPr>
        <w:t>7</w:t>
      </w:r>
      <w:r w:rsidR="00373BCC" w:rsidRPr="008423FB">
        <w:rPr>
          <w:rFonts w:ascii="仿宋" w:eastAsia="仿宋" w:hAnsi="仿宋" w:hint="eastAsia"/>
          <w:sz w:val="30"/>
          <w:szCs w:val="30"/>
        </w:rPr>
        <w:t>月</w:t>
      </w:r>
      <w:r w:rsidRPr="008423FB">
        <w:rPr>
          <w:rFonts w:ascii="仿宋" w:eastAsia="仿宋" w:hAnsi="仿宋" w:hint="eastAsia"/>
          <w:sz w:val="30"/>
          <w:szCs w:val="30"/>
        </w:rPr>
        <w:t>3</w:t>
      </w:r>
      <w:r w:rsidR="00373BCC" w:rsidRPr="008423FB">
        <w:rPr>
          <w:rFonts w:ascii="仿宋" w:eastAsia="仿宋" w:hAnsi="仿宋" w:hint="eastAsia"/>
          <w:sz w:val="30"/>
          <w:szCs w:val="30"/>
        </w:rPr>
        <w:t>1日前取得教育部中国留学服务中心出具的境外学历、学位认证证书。对到期未能按要求取得相应证件的考生，视为自动放弃。</w:t>
      </w:r>
    </w:p>
    <w:p w:rsidR="00EB3424" w:rsidRPr="008423FB" w:rsidRDefault="00746642" w:rsidP="008423FB">
      <w:pPr>
        <w:spacing w:line="520" w:lineRule="exact"/>
        <w:rPr>
          <w:rFonts w:ascii="仿宋" w:eastAsia="仿宋" w:hAnsi="仿宋" w:cs="仿宋"/>
          <w:sz w:val="30"/>
          <w:szCs w:val="30"/>
        </w:rPr>
      </w:pPr>
      <w:r w:rsidRPr="008423FB">
        <w:rPr>
          <w:rFonts w:ascii="仿宋" w:eastAsia="仿宋" w:hAnsi="仿宋" w:hint="eastAsia"/>
          <w:sz w:val="30"/>
          <w:szCs w:val="30"/>
        </w:rPr>
        <w:t xml:space="preserve"> </w:t>
      </w:r>
      <w:r w:rsidRPr="008423FB">
        <w:rPr>
          <w:rFonts w:ascii="仿宋" w:eastAsia="仿宋" w:hAnsi="仿宋"/>
          <w:sz w:val="30"/>
          <w:szCs w:val="30"/>
        </w:rPr>
        <w:t xml:space="preserve">   </w:t>
      </w:r>
      <w:r w:rsidR="00373BCC" w:rsidRPr="008423FB">
        <w:rPr>
          <w:rFonts w:ascii="仿宋" w:eastAsia="仿宋" w:hAnsi="仿宋" w:hint="eastAsia"/>
          <w:sz w:val="30"/>
          <w:szCs w:val="30"/>
        </w:rPr>
        <w:t>（四）岗位表中</w:t>
      </w:r>
      <w:r w:rsidR="00373BCC" w:rsidRPr="008423FB">
        <w:rPr>
          <w:rFonts w:ascii="仿宋" w:eastAsia="仿宋" w:hAnsi="仿宋" w:cs="仿宋" w:hint="eastAsia"/>
          <w:sz w:val="30"/>
          <w:szCs w:val="30"/>
        </w:rPr>
        <w:t>专业名称设置，依据</w:t>
      </w:r>
      <w:r w:rsidRPr="008423FB">
        <w:rPr>
          <w:rFonts w:ascii="仿宋" w:eastAsia="仿宋" w:hAnsi="仿宋" w:cs="仿宋" w:hint="eastAsia"/>
          <w:sz w:val="30"/>
          <w:szCs w:val="30"/>
        </w:rPr>
        <w:t>为</w:t>
      </w:r>
      <w:r w:rsidR="00373BCC" w:rsidRPr="008423FB">
        <w:rPr>
          <w:rFonts w:ascii="仿宋" w:eastAsia="仿宋" w:hAnsi="仿宋" w:cs="仿宋" w:hint="eastAsia"/>
          <w:sz w:val="30"/>
          <w:szCs w:val="30"/>
        </w:rPr>
        <w:t>教育部专业目录</w:t>
      </w:r>
      <w:r w:rsidR="006836E2">
        <w:rPr>
          <w:rFonts w:ascii="仿宋" w:eastAsia="仿宋" w:hAnsi="仿宋" w:cs="仿宋" w:hint="eastAsia"/>
          <w:sz w:val="30"/>
          <w:szCs w:val="30"/>
        </w:rPr>
        <w:t>，由招聘单位及其主管部门负责解释。</w:t>
      </w:r>
    </w:p>
    <w:p w:rsidR="00EB3424" w:rsidRPr="008423FB" w:rsidRDefault="00746642" w:rsidP="008423FB">
      <w:pPr>
        <w:spacing w:line="520" w:lineRule="exact"/>
        <w:rPr>
          <w:rFonts w:ascii="仿宋" w:eastAsia="仿宋" w:hAnsi="仿宋"/>
          <w:sz w:val="30"/>
          <w:szCs w:val="30"/>
        </w:rPr>
      </w:pPr>
      <w:r w:rsidRPr="008423FB">
        <w:rPr>
          <w:rFonts w:ascii="仿宋" w:eastAsia="仿宋" w:hAnsi="仿宋" w:cs="仿宋" w:hint="eastAsia"/>
          <w:sz w:val="30"/>
          <w:szCs w:val="30"/>
        </w:rPr>
        <w:t xml:space="preserve"> </w:t>
      </w:r>
      <w:r w:rsidRPr="008423FB">
        <w:rPr>
          <w:rFonts w:ascii="仿宋" w:eastAsia="仿宋" w:hAnsi="仿宋" w:cs="仿宋"/>
          <w:sz w:val="30"/>
          <w:szCs w:val="30"/>
        </w:rPr>
        <w:t xml:space="preserve">   </w:t>
      </w:r>
      <w:r w:rsidR="00373BCC" w:rsidRPr="008423FB">
        <w:rPr>
          <w:rFonts w:ascii="仿宋" w:eastAsia="仿宋" w:hAnsi="仿宋" w:hint="eastAsia"/>
          <w:sz w:val="30"/>
          <w:szCs w:val="30"/>
        </w:rPr>
        <w:t>（五）</w:t>
      </w:r>
      <w:r w:rsidR="00373BCC" w:rsidRPr="008423FB">
        <w:rPr>
          <w:rFonts w:ascii="仿宋" w:eastAsia="仿宋" w:hAnsi="仿宋"/>
          <w:sz w:val="30"/>
          <w:szCs w:val="30"/>
        </w:rPr>
        <w:t>报考人员</w:t>
      </w:r>
      <w:r w:rsidR="00373BCC" w:rsidRPr="008423FB">
        <w:rPr>
          <w:rFonts w:ascii="仿宋" w:eastAsia="仿宋" w:hAnsi="仿宋" w:hint="eastAsia"/>
          <w:sz w:val="30"/>
          <w:szCs w:val="30"/>
        </w:rPr>
        <w:t>对公告内容需咨询的与</w:t>
      </w:r>
      <w:r w:rsidRPr="008423FB">
        <w:rPr>
          <w:rFonts w:ascii="仿宋" w:eastAsia="仿宋" w:hAnsi="仿宋" w:hint="eastAsia"/>
          <w:sz w:val="30"/>
          <w:szCs w:val="30"/>
        </w:rPr>
        <w:t>市</w:t>
      </w:r>
      <w:r w:rsidR="00373BCC" w:rsidRPr="008423FB">
        <w:rPr>
          <w:rFonts w:ascii="仿宋" w:eastAsia="仿宋" w:hAnsi="仿宋" w:hint="eastAsia"/>
          <w:sz w:val="30"/>
          <w:szCs w:val="30"/>
        </w:rPr>
        <w:t>人社</w:t>
      </w:r>
      <w:r w:rsidRPr="008423FB">
        <w:rPr>
          <w:rFonts w:ascii="仿宋" w:eastAsia="仿宋" w:hAnsi="仿宋" w:hint="eastAsia"/>
          <w:sz w:val="30"/>
          <w:szCs w:val="30"/>
        </w:rPr>
        <w:t>局</w:t>
      </w:r>
      <w:r w:rsidR="00373BCC" w:rsidRPr="008423FB">
        <w:rPr>
          <w:rFonts w:ascii="仿宋" w:eastAsia="仿宋" w:hAnsi="仿宋" w:hint="eastAsia"/>
          <w:sz w:val="30"/>
          <w:szCs w:val="30"/>
        </w:rPr>
        <w:t>联系，</w:t>
      </w:r>
      <w:r w:rsidR="005B550B">
        <w:rPr>
          <w:rFonts w:ascii="仿宋" w:eastAsia="仿宋" w:hAnsi="仿宋" w:hint="eastAsia"/>
          <w:sz w:val="30"/>
          <w:szCs w:val="30"/>
        </w:rPr>
        <w:t>咨询</w:t>
      </w:r>
      <w:r w:rsidR="00373BCC" w:rsidRPr="008423FB">
        <w:rPr>
          <w:rFonts w:ascii="仿宋" w:eastAsia="仿宋" w:hAnsi="仿宋" w:hint="eastAsia"/>
          <w:sz w:val="30"/>
          <w:szCs w:val="30"/>
        </w:rPr>
        <w:t>电话0</w:t>
      </w:r>
      <w:r w:rsidRPr="008423FB">
        <w:rPr>
          <w:rFonts w:ascii="仿宋" w:eastAsia="仿宋" w:hAnsi="仿宋"/>
          <w:sz w:val="30"/>
          <w:szCs w:val="30"/>
        </w:rPr>
        <w:t>722</w:t>
      </w:r>
      <w:r w:rsidR="00373BCC" w:rsidRPr="008423FB">
        <w:rPr>
          <w:rFonts w:ascii="仿宋" w:eastAsia="仿宋" w:hAnsi="仿宋" w:hint="eastAsia"/>
          <w:sz w:val="30"/>
          <w:szCs w:val="30"/>
        </w:rPr>
        <w:t>-</w:t>
      </w:r>
      <w:r w:rsidRPr="008423FB">
        <w:rPr>
          <w:rFonts w:ascii="仿宋" w:eastAsia="仿宋" w:hAnsi="仿宋"/>
          <w:sz w:val="30"/>
          <w:szCs w:val="30"/>
        </w:rPr>
        <w:t>3235613</w:t>
      </w:r>
      <w:r w:rsidR="00373BCC" w:rsidRPr="008423FB">
        <w:rPr>
          <w:rFonts w:ascii="仿宋" w:eastAsia="仿宋" w:hAnsi="仿宋" w:hint="eastAsia"/>
          <w:sz w:val="30"/>
          <w:szCs w:val="30"/>
        </w:rPr>
        <w:t>。对岗位要求的专业、学历、学位、资格等条件需咨询的与招聘</w:t>
      </w:r>
      <w:r w:rsidR="00373BCC" w:rsidRPr="008423FB">
        <w:rPr>
          <w:rFonts w:ascii="仿宋" w:eastAsia="仿宋" w:hAnsi="仿宋"/>
          <w:sz w:val="30"/>
          <w:szCs w:val="30"/>
        </w:rPr>
        <w:t>单位或其主管部门联系。咨询电话详见《</w:t>
      </w:r>
      <w:r w:rsidRPr="008423FB">
        <w:rPr>
          <w:rFonts w:ascii="仿宋" w:eastAsia="仿宋" w:hAnsi="仿宋" w:hint="eastAsia"/>
          <w:sz w:val="30"/>
          <w:szCs w:val="30"/>
        </w:rPr>
        <w:t>随州市事业单位201</w:t>
      </w:r>
      <w:r w:rsidR="00241FB2">
        <w:rPr>
          <w:rFonts w:ascii="仿宋" w:eastAsia="仿宋" w:hAnsi="仿宋"/>
          <w:sz w:val="30"/>
          <w:szCs w:val="30"/>
        </w:rPr>
        <w:t>9</w:t>
      </w:r>
      <w:r w:rsidRPr="008423FB">
        <w:rPr>
          <w:rFonts w:ascii="仿宋" w:eastAsia="仿宋" w:hAnsi="仿宋" w:hint="eastAsia"/>
          <w:sz w:val="30"/>
          <w:szCs w:val="30"/>
        </w:rPr>
        <w:t>年公开招聘单位咨询电话一览表</w:t>
      </w:r>
      <w:r w:rsidR="00373BCC" w:rsidRPr="008423FB">
        <w:rPr>
          <w:rFonts w:ascii="仿宋" w:eastAsia="仿宋" w:hAnsi="仿宋"/>
          <w:sz w:val="30"/>
          <w:szCs w:val="30"/>
        </w:rPr>
        <w:t>》。</w:t>
      </w:r>
    </w:p>
    <w:sectPr w:rsidR="00EB3424" w:rsidRPr="008423F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26" w:rsidRDefault="006F0026">
      <w:r>
        <w:separator/>
      </w:r>
    </w:p>
  </w:endnote>
  <w:endnote w:type="continuationSeparator" w:id="0">
    <w:p w:rsidR="006F0026" w:rsidRDefault="006F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4" w:rsidRDefault="00373BCC">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51D1">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3424" w:rsidRDefault="00373B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51D1">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26" w:rsidRDefault="006F0026">
      <w:r>
        <w:separator/>
      </w:r>
    </w:p>
  </w:footnote>
  <w:footnote w:type="continuationSeparator" w:id="0">
    <w:p w:rsidR="006F0026" w:rsidRDefault="006F0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24" w:rsidRDefault="00EB34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0A2AFC"/>
    <w:rsid w:val="001451D1"/>
    <w:rsid w:val="00241FB2"/>
    <w:rsid w:val="00280F08"/>
    <w:rsid w:val="00373BCC"/>
    <w:rsid w:val="00407F1B"/>
    <w:rsid w:val="004475F3"/>
    <w:rsid w:val="004E1C0D"/>
    <w:rsid w:val="00531D1F"/>
    <w:rsid w:val="005B550B"/>
    <w:rsid w:val="006836E2"/>
    <w:rsid w:val="006F0026"/>
    <w:rsid w:val="00746642"/>
    <w:rsid w:val="008423FB"/>
    <w:rsid w:val="00953018"/>
    <w:rsid w:val="00D77093"/>
    <w:rsid w:val="00E51CCE"/>
    <w:rsid w:val="00EB3424"/>
    <w:rsid w:val="050758F3"/>
    <w:rsid w:val="09C75BCE"/>
    <w:rsid w:val="0D7716DD"/>
    <w:rsid w:val="10EF5EF1"/>
    <w:rsid w:val="130C4133"/>
    <w:rsid w:val="29DA04ED"/>
    <w:rsid w:val="2A6E2128"/>
    <w:rsid w:val="2AE93630"/>
    <w:rsid w:val="30313712"/>
    <w:rsid w:val="30CC200B"/>
    <w:rsid w:val="37C5732F"/>
    <w:rsid w:val="404F292D"/>
    <w:rsid w:val="4CBC0FF9"/>
    <w:rsid w:val="4F731160"/>
    <w:rsid w:val="5A8A406E"/>
    <w:rsid w:val="5AF7297E"/>
    <w:rsid w:val="5D1C4FC9"/>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679C7"/>
  <w15:docId w15:val="{9A3D0D47-FFC9-4311-BA8F-B8B65F09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 w:type="paragraph" w:styleId="a5">
    <w:name w:val="Balloon Text"/>
    <w:basedOn w:val="a"/>
    <w:link w:val="a6"/>
    <w:rsid w:val="001451D1"/>
    <w:rPr>
      <w:sz w:val="18"/>
      <w:szCs w:val="18"/>
    </w:rPr>
  </w:style>
  <w:style w:type="character" w:customStyle="1" w:styleId="a6">
    <w:name w:val="批注框文本 字符"/>
    <w:basedOn w:val="a0"/>
    <w:link w:val="a5"/>
    <w:rsid w:val="001451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6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wu haidong</cp:lastModifiedBy>
  <cp:revision>9</cp:revision>
  <cp:lastPrinted>2019-03-29T09:55:00Z</cp:lastPrinted>
  <dcterms:created xsi:type="dcterms:W3CDTF">2018-03-14T01:09:00Z</dcterms:created>
  <dcterms:modified xsi:type="dcterms:W3CDTF">2019-03-29T09:58:00Z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