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焦村</w:t>
      </w:r>
      <w:bookmarkStart w:id="0" w:name="_GoBack"/>
      <w:bookmarkEnd w:id="0"/>
      <w:r>
        <w:rPr>
          <w:rFonts w:hint="eastAsia"/>
          <w:sz w:val="44"/>
          <w:szCs w:val="44"/>
        </w:rPr>
        <w:t>镇公开选拔村级后备干部报名表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/>
        </w:rPr>
        <w:t xml:space="preserve">                 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编号：</w:t>
      </w:r>
    </w:p>
    <w:tbl>
      <w:tblPr>
        <w:tblStyle w:val="3"/>
        <w:tblW w:w="89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80"/>
        <w:gridCol w:w="900"/>
        <w:gridCol w:w="360"/>
        <w:gridCol w:w="540"/>
        <w:gridCol w:w="180"/>
        <w:gridCol w:w="720"/>
        <w:gridCol w:w="183"/>
        <w:gridCol w:w="540"/>
        <w:gridCol w:w="357"/>
        <w:gridCol w:w="363"/>
        <w:gridCol w:w="1077"/>
        <w:gridCol w:w="366"/>
        <w:gridCol w:w="52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900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3" w:type="dxa"/>
            <w:gridSpan w:val="4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495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11" w:type="dxa"/>
            <w:vMerge w:val="restart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080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3838" w:type="dxa"/>
            <w:gridSpan w:val="9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11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088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户口所在地</w:t>
            </w:r>
          </w:p>
        </w:tc>
        <w:tc>
          <w:tcPr>
            <w:tcW w:w="4738" w:type="dxa"/>
            <w:gridSpan w:val="11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11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088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4738" w:type="dxa"/>
            <w:gridSpan w:val="11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11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党派（加入时间）</w:t>
            </w:r>
          </w:p>
        </w:tc>
        <w:tc>
          <w:tcPr>
            <w:tcW w:w="1800" w:type="dxa"/>
            <w:gridSpan w:val="3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3" w:type="dxa"/>
            <w:gridSpan w:val="3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260" w:type="dxa"/>
            <w:gridSpan w:val="3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95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211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4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全日制学历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6489" w:type="dxa"/>
            <w:gridSpan w:val="11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448" w:type="dxa"/>
            <w:gridSpan w:val="4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在职教育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6489" w:type="dxa"/>
            <w:gridSpan w:val="11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8" w:type="dxa"/>
            <w:vMerge w:val="restart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1440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手机号码</w:t>
            </w:r>
          </w:p>
        </w:tc>
        <w:tc>
          <w:tcPr>
            <w:tcW w:w="2520" w:type="dxa"/>
            <w:gridSpan w:val="6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restart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或QQ号</w:t>
            </w:r>
          </w:p>
        </w:tc>
        <w:tc>
          <w:tcPr>
            <w:tcW w:w="2529" w:type="dxa"/>
            <w:gridSpan w:val="3"/>
            <w:vMerge w:val="restart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8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固定电话</w:t>
            </w:r>
          </w:p>
        </w:tc>
        <w:tc>
          <w:tcPr>
            <w:tcW w:w="2520" w:type="dxa"/>
            <w:gridSpan w:val="6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29" w:type="dxa"/>
            <w:gridSpan w:val="3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4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通讯地址及邮编</w:t>
            </w:r>
          </w:p>
        </w:tc>
        <w:tc>
          <w:tcPr>
            <w:tcW w:w="6489" w:type="dxa"/>
            <w:gridSpan w:val="11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4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现所在单位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及职务</w:t>
            </w:r>
          </w:p>
        </w:tc>
        <w:tc>
          <w:tcPr>
            <w:tcW w:w="6489" w:type="dxa"/>
            <w:gridSpan w:val="11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4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拟报村</w:t>
            </w:r>
          </w:p>
        </w:tc>
        <w:tc>
          <w:tcPr>
            <w:tcW w:w="2163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3" w:type="dxa"/>
            <w:gridSpan w:val="4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是否服从调剂</w:t>
            </w:r>
          </w:p>
        </w:tc>
        <w:tc>
          <w:tcPr>
            <w:tcW w:w="2163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restart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2160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起止年月</w:t>
            </w:r>
          </w:p>
        </w:tc>
        <w:tc>
          <w:tcPr>
            <w:tcW w:w="5769" w:type="dxa"/>
            <w:gridSpan w:val="9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769" w:type="dxa"/>
            <w:gridSpan w:val="9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769" w:type="dxa"/>
            <w:gridSpan w:val="9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769" w:type="dxa"/>
            <w:gridSpan w:val="9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769" w:type="dxa"/>
            <w:gridSpan w:val="9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769" w:type="dxa"/>
            <w:gridSpan w:val="9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tbl>
      <w:tblPr>
        <w:tblStyle w:val="3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37"/>
        <w:gridCol w:w="363"/>
        <w:gridCol w:w="900"/>
        <w:gridCol w:w="1080"/>
        <w:gridCol w:w="900"/>
        <w:gridCol w:w="4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</w:trPr>
        <w:tc>
          <w:tcPr>
            <w:tcW w:w="82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奖惩情况</w:t>
            </w:r>
          </w:p>
        </w:tc>
        <w:tc>
          <w:tcPr>
            <w:tcW w:w="8118" w:type="dxa"/>
            <w:gridSpan w:val="6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restart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庭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员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重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关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系</w:t>
            </w: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900" w:type="dxa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433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82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2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2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82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</w:trPr>
        <w:tc>
          <w:tcPr>
            <w:tcW w:w="1365" w:type="dxa"/>
            <w:gridSpan w:val="2"/>
            <w:vAlign w:val="top"/>
          </w:tcPr>
          <w:p>
            <w:pPr>
              <w:spacing w:line="280" w:lineRule="exact"/>
              <w:ind w:left="108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280" w:lineRule="exact"/>
              <w:ind w:left="108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280" w:lineRule="exact"/>
              <w:ind w:left="108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left="108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其他需要说明的事项</w:t>
            </w:r>
          </w:p>
        </w:tc>
        <w:tc>
          <w:tcPr>
            <w:tcW w:w="7581" w:type="dxa"/>
            <w:gridSpan w:val="5"/>
            <w:vAlign w:val="top"/>
          </w:tcPr>
          <w:p>
            <w:pPr>
              <w:ind w:left="108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1365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7581" w:type="dxa"/>
            <w:gridSpan w:val="5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62B75"/>
    <w:rsid w:val="00830A9F"/>
    <w:rsid w:val="0A301324"/>
    <w:rsid w:val="41496F7E"/>
    <w:rsid w:val="4B462B75"/>
    <w:rsid w:val="772B7B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2017-04-20T01:15:00Z</dcterms:created>
  <dc:creator>dell3</dc:creator>
  <cp:lastModifiedBy>Y1ku丶</cp:lastModifiedBy>
  <dcterms:modified xsi:type="dcterms:W3CDTF">2019-03-28T03:24:41Z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