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Style w:val="a6"/>
          <w:rFonts w:ascii="Arial" w:hAnsi="Arial" w:cs="Arial"/>
          <w:color w:val="000000"/>
          <w:sz w:val="21"/>
          <w:szCs w:val="21"/>
        </w:rPr>
        <w:t xml:space="preserve">　　一、关于报考条件</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本次招录中的</w:t>
      </w:r>
      <w:r>
        <w:rPr>
          <w:rFonts w:ascii="Arial" w:hAnsi="Arial" w:cs="Arial"/>
          <w:color w:val="000000"/>
          <w:sz w:val="21"/>
          <w:szCs w:val="21"/>
        </w:rPr>
        <w:t>“</w:t>
      </w:r>
      <w:r>
        <w:rPr>
          <w:rFonts w:ascii="Arial" w:hAnsi="Arial" w:cs="Arial"/>
          <w:color w:val="000000"/>
          <w:sz w:val="21"/>
          <w:szCs w:val="21"/>
        </w:rPr>
        <w:t>应届毕业生</w:t>
      </w:r>
      <w:r>
        <w:rPr>
          <w:rFonts w:ascii="Arial" w:hAnsi="Arial" w:cs="Arial"/>
          <w:color w:val="000000"/>
          <w:sz w:val="21"/>
          <w:szCs w:val="21"/>
        </w:rPr>
        <w:t>”</w:t>
      </w:r>
      <w:r>
        <w:rPr>
          <w:rFonts w:ascii="Arial" w:hAnsi="Arial" w:cs="Arial"/>
          <w:color w:val="000000"/>
          <w:sz w:val="21"/>
          <w:szCs w:val="21"/>
        </w:rPr>
        <w:t>是如何界定的？</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本次招录中的应届毕业生，是指国内普通高等学校或承担研究生教育任务的科学研究机构中，国家统一招生且就读期间个人档案保管在毕业院校的</w:t>
      </w:r>
      <w:r>
        <w:rPr>
          <w:rFonts w:ascii="Arial" w:hAnsi="Arial" w:cs="Arial"/>
          <w:color w:val="000000"/>
          <w:sz w:val="21"/>
          <w:szCs w:val="21"/>
        </w:rPr>
        <w:t>2019</w:t>
      </w:r>
      <w:r>
        <w:rPr>
          <w:rFonts w:ascii="Arial" w:hAnsi="Arial" w:cs="Arial"/>
          <w:color w:val="000000"/>
          <w:sz w:val="21"/>
          <w:szCs w:val="21"/>
        </w:rPr>
        <w:t>年毕业生。</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本次招录中的</w:t>
      </w:r>
      <w:r>
        <w:rPr>
          <w:rFonts w:ascii="Arial" w:hAnsi="Arial" w:cs="Arial"/>
          <w:color w:val="000000"/>
          <w:sz w:val="21"/>
          <w:szCs w:val="21"/>
        </w:rPr>
        <w:t>“</w:t>
      </w:r>
      <w:r>
        <w:rPr>
          <w:rFonts w:ascii="Arial" w:hAnsi="Arial" w:cs="Arial"/>
          <w:color w:val="000000"/>
          <w:sz w:val="21"/>
          <w:szCs w:val="21"/>
        </w:rPr>
        <w:t>非在职</w:t>
      </w:r>
      <w:r>
        <w:rPr>
          <w:rFonts w:ascii="Arial" w:hAnsi="Arial" w:cs="Arial"/>
          <w:color w:val="000000"/>
          <w:sz w:val="21"/>
          <w:szCs w:val="21"/>
        </w:rPr>
        <w:t>”</w:t>
      </w:r>
      <w:r>
        <w:rPr>
          <w:rFonts w:ascii="Arial" w:hAnsi="Arial" w:cs="Arial"/>
          <w:color w:val="000000"/>
          <w:sz w:val="21"/>
          <w:szCs w:val="21"/>
        </w:rPr>
        <w:t>如何理解？</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本次招录中的</w:t>
      </w:r>
      <w:r>
        <w:rPr>
          <w:rFonts w:ascii="Arial" w:hAnsi="Arial" w:cs="Arial"/>
          <w:color w:val="000000"/>
          <w:sz w:val="21"/>
          <w:szCs w:val="21"/>
        </w:rPr>
        <w:t>“</w:t>
      </w:r>
      <w:r>
        <w:rPr>
          <w:rFonts w:ascii="Arial" w:hAnsi="Arial" w:cs="Arial"/>
          <w:color w:val="000000"/>
          <w:sz w:val="21"/>
          <w:szCs w:val="21"/>
        </w:rPr>
        <w:t>非在职</w:t>
      </w:r>
      <w:r>
        <w:rPr>
          <w:rFonts w:ascii="Arial" w:hAnsi="Arial" w:cs="Arial"/>
          <w:color w:val="000000"/>
          <w:sz w:val="21"/>
          <w:szCs w:val="21"/>
        </w:rPr>
        <w:t>”</w:t>
      </w:r>
      <w:r>
        <w:rPr>
          <w:rFonts w:ascii="Arial" w:hAnsi="Arial" w:cs="Arial"/>
          <w:color w:val="000000"/>
          <w:sz w:val="21"/>
          <w:szCs w:val="21"/>
        </w:rPr>
        <w:t>，是指报考人员没有合法稳定的工作，属于社会就业范畴，与学历性质无关。</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本次招录中的应回避亲属关系指的是什么？</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参照《公务员回避规定（试行）》，应回避的亲属关系是指：</w:t>
      </w:r>
      <w:r>
        <w:rPr>
          <w:rFonts w:hint="eastAsia"/>
          <w:color w:val="000000"/>
          <w:sz w:val="21"/>
          <w:szCs w:val="21"/>
        </w:rPr>
        <w:t>⑴</w:t>
      </w:r>
      <w:r>
        <w:rPr>
          <w:rFonts w:ascii="Arial" w:hAnsi="Arial" w:cs="Arial"/>
          <w:color w:val="000000"/>
          <w:sz w:val="21"/>
          <w:szCs w:val="21"/>
        </w:rPr>
        <w:t>夫妻关系；</w:t>
      </w:r>
      <w:r>
        <w:rPr>
          <w:rFonts w:hint="eastAsia"/>
          <w:color w:val="000000"/>
          <w:sz w:val="21"/>
          <w:szCs w:val="21"/>
        </w:rPr>
        <w:t>⑵</w:t>
      </w:r>
      <w:r>
        <w:rPr>
          <w:rFonts w:ascii="Arial" w:hAnsi="Arial" w:cs="Arial"/>
          <w:color w:val="000000"/>
          <w:sz w:val="21"/>
          <w:szCs w:val="21"/>
        </w:rPr>
        <w:t>直系血亲关系，包括祖父母、外祖父母、父母、子女、孙子女、外孙子女；</w:t>
      </w:r>
      <w:r>
        <w:rPr>
          <w:rFonts w:hint="eastAsia"/>
          <w:color w:val="000000"/>
          <w:sz w:val="21"/>
          <w:szCs w:val="21"/>
        </w:rPr>
        <w:t>⑶</w:t>
      </w:r>
      <w:r>
        <w:rPr>
          <w:rFonts w:ascii="Arial" w:hAnsi="Arial" w:cs="Arial"/>
          <w:color w:val="000000"/>
          <w:sz w:val="21"/>
          <w:szCs w:val="21"/>
        </w:rPr>
        <w:t>三代以内旁系血亲关系，包括伯叔姑舅姨、兄弟姐妹、堂兄弟姐妹、表兄弟姐妹、侄子女、甥子女；</w:t>
      </w:r>
      <w:r>
        <w:rPr>
          <w:rFonts w:hint="eastAsia"/>
          <w:color w:val="000000"/>
          <w:sz w:val="21"/>
          <w:szCs w:val="21"/>
        </w:rPr>
        <w:t>⑷</w:t>
      </w:r>
      <w:r>
        <w:rPr>
          <w:rFonts w:ascii="Arial" w:hAnsi="Arial" w:cs="Arial"/>
          <w:color w:val="000000"/>
          <w:sz w:val="21"/>
          <w:szCs w:val="21"/>
        </w:rPr>
        <w:t>近姻亲关系，包括配偶的父母、配偶的兄弟姐妹及其配偶、子女的配偶及子女配偶的父母、三代以内旁系血亲的配偶。</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4.2019</w:t>
      </w:r>
      <w:r>
        <w:rPr>
          <w:rFonts w:ascii="Arial" w:hAnsi="Arial" w:cs="Arial"/>
          <w:color w:val="000000"/>
          <w:sz w:val="21"/>
          <w:szCs w:val="21"/>
        </w:rPr>
        <w:t>年毕业的定向生、委培生是否可以报考？</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2019</w:t>
      </w:r>
      <w:r>
        <w:rPr>
          <w:rFonts w:ascii="Arial" w:hAnsi="Arial" w:cs="Arial"/>
          <w:color w:val="000000"/>
          <w:sz w:val="21"/>
          <w:szCs w:val="21"/>
        </w:rPr>
        <w:t>年毕业的定向生、委培生原则上不得报考。如委培或定向单位同意其报考，应当由委培或定向单位出具同意报考证明，并经所在院校同意后方可报考。</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在全国各军队院校取得学历证书的人员可否报考？</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招录职位表中所要求的专业如何理解？</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招录职位表中所要求的专业类别等，主要参考教育部制定的现行高等教育专业目录设置，以报考人员所获毕业证或国家承认的学历教育证书上注明的专业为准。其中，辅修专业证书与学历证书配合使用，可依据辅修专业证书上注明的专业报考。</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对研究生学历层次有专业方向要求的职位，报考人员在报名时应如实填写毕业证书上的专业名称。如毕业证书上的专业名称不能体现专业方向，应当注明专业方向，并在面试前现场资格审查时提供相应证明。</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特别提醒：鉴于参考专业目录中未能完全涵盖一些旧专业、新兴学科、国外学科等，请报考人员及时查阅教育部制定的现行高等教育专业目录，核实是否属于参考专业目录中的专业。如不属于参考专业目录中的专业，且报考人员认为所学专业为招录职位专业要求的近似专业，应当主动联系招录机关介绍基本情况。必要时，应当提供相应的主干学习课程等证明材料。招录机关将根据招录职位的履职需要，认定是否属于近似专业。</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教育部制定的现行专业目录有：《学位授予和人才培养学科目录（</w:t>
      </w:r>
      <w:r>
        <w:rPr>
          <w:rFonts w:ascii="Arial" w:hAnsi="Arial" w:cs="Arial"/>
          <w:color w:val="000000"/>
          <w:sz w:val="21"/>
          <w:szCs w:val="21"/>
        </w:rPr>
        <w:t>2018</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月更新）》，《普通高等学校本科专业目录（</w:t>
      </w:r>
      <w:r>
        <w:rPr>
          <w:rFonts w:ascii="Arial" w:hAnsi="Arial" w:cs="Arial"/>
          <w:color w:val="000000"/>
          <w:sz w:val="21"/>
          <w:szCs w:val="21"/>
        </w:rPr>
        <w:t>2012</w:t>
      </w:r>
      <w:r>
        <w:rPr>
          <w:rFonts w:ascii="Arial" w:hAnsi="Arial" w:cs="Arial"/>
          <w:color w:val="000000"/>
          <w:sz w:val="21"/>
          <w:szCs w:val="21"/>
        </w:rPr>
        <w:t>年）》，《高等学历继续教育补充专业目录（</w:t>
      </w:r>
      <w:r>
        <w:rPr>
          <w:rFonts w:ascii="Arial" w:hAnsi="Arial" w:cs="Arial"/>
          <w:color w:val="000000"/>
          <w:sz w:val="21"/>
          <w:szCs w:val="21"/>
        </w:rPr>
        <w:t>2016</w:t>
      </w:r>
      <w:r>
        <w:rPr>
          <w:rFonts w:ascii="Arial" w:hAnsi="Arial" w:cs="Arial"/>
          <w:color w:val="000000"/>
          <w:sz w:val="21"/>
          <w:szCs w:val="21"/>
        </w:rPr>
        <w:t>年）》（本科</w:t>
      </w:r>
      <w:r>
        <w:rPr>
          <w:rFonts w:ascii="Arial" w:hAnsi="Arial" w:cs="Arial"/>
          <w:color w:val="000000"/>
          <w:sz w:val="21"/>
          <w:szCs w:val="21"/>
        </w:rPr>
        <w:t>13</w:t>
      </w:r>
      <w:r>
        <w:rPr>
          <w:rFonts w:ascii="Arial" w:hAnsi="Arial" w:cs="Arial"/>
          <w:color w:val="000000"/>
          <w:sz w:val="21"/>
          <w:szCs w:val="21"/>
        </w:rPr>
        <w:t>个专业、专科</w:t>
      </w:r>
      <w:r>
        <w:rPr>
          <w:rFonts w:ascii="Arial" w:hAnsi="Arial" w:cs="Arial"/>
          <w:color w:val="000000"/>
          <w:sz w:val="21"/>
          <w:szCs w:val="21"/>
        </w:rPr>
        <w:t>17</w:t>
      </w:r>
      <w:r>
        <w:rPr>
          <w:rFonts w:ascii="Arial" w:hAnsi="Arial" w:cs="Arial"/>
          <w:color w:val="000000"/>
          <w:sz w:val="21"/>
          <w:szCs w:val="21"/>
        </w:rPr>
        <w:t>个专业），《普通高等学校高等职业教育（专科）专业目录（</w:t>
      </w:r>
      <w:r>
        <w:rPr>
          <w:rFonts w:ascii="Arial" w:hAnsi="Arial" w:cs="Arial"/>
          <w:color w:val="000000"/>
          <w:sz w:val="21"/>
          <w:szCs w:val="21"/>
        </w:rPr>
        <w:t>2015</w:t>
      </w:r>
      <w:r>
        <w:rPr>
          <w:rFonts w:ascii="Arial" w:hAnsi="Arial" w:cs="Arial"/>
          <w:color w:val="000000"/>
          <w:sz w:val="21"/>
          <w:szCs w:val="21"/>
        </w:rPr>
        <w:t>年）》、《普通高等学校高等职业教育（专科）专业目录》</w:t>
      </w:r>
      <w:r>
        <w:rPr>
          <w:rFonts w:ascii="Arial" w:hAnsi="Arial" w:cs="Arial"/>
          <w:color w:val="000000"/>
          <w:sz w:val="21"/>
          <w:szCs w:val="21"/>
        </w:rPr>
        <w:t>2016</w:t>
      </w:r>
      <w:r>
        <w:rPr>
          <w:rFonts w:ascii="Arial" w:hAnsi="Arial" w:cs="Arial"/>
          <w:color w:val="000000"/>
          <w:sz w:val="21"/>
          <w:szCs w:val="21"/>
        </w:rPr>
        <w:t>年增补专业、《普通高等学校高等职业教育（专科）专业目录》</w:t>
      </w:r>
      <w:r>
        <w:rPr>
          <w:rFonts w:ascii="Arial" w:hAnsi="Arial" w:cs="Arial"/>
          <w:color w:val="000000"/>
          <w:sz w:val="21"/>
          <w:szCs w:val="21"/>
        </w:rPr>
        <w:t>2017</w:t>
      </w:r>
      <w:r>
        <w:rPr>
          <w:rFonts w:ascii="Arial" w:hAnsi="Arial" w:cs="Arial"/>
          <w:color w:val="000000"/>
          <w:sz w:val="21"/>
          <w:szCs w:val="21"/>
        </w:rPr>
        <w:t>年增补专业。</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录用人民警察报考年龄是如何规定的？</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司法行政部门监狱、强制隔离戒毒所一线干警报考年龄一般不超过</w:t>
      </w:r>
      <w:r>
        <w:rPr>
          <w:rFonts w:ascii="Arial" w:hAnsi="Arial" w:cs="Arial"/>
          <w:color w:val="000000"/>
          <w:sz w:val="21"/>
          <w:szCs w:val="21"/>
        </w:rPr>
        <w:t>30</w:t>
      </w:r>
      <w:r>
        <w:rPr>
          <w:rFonts w:ascii="Arial" w:hAnsi="Arial" w:cs="Arial"/>
          <w:color w:val="000000"/>
          <w:sz w:val="21"/>
          <w:szCs w:val="21"/>
        </w:rPr>
        <w:t>周岁（即</w:t>
      </w:r>
      <w:r>
        <w:rPr>
          <w:rFonts w:ascii="Arial" w:hAnsi="Arial" w:cs="Arial"/>
          <w:color w:val="000000"/>
          <w:sz w:val="21"/>
          <w:szCs w:val="21"/>
        </w:rPr>
        <w:t>1988</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月以后出生），</w:t>
      </w:r>
      <w:r>
        <w:rPr>
          <w:rFonts w:ascii="Arial" w:hAnsi="Arial" w:cs="Arial"/>
          <w:color w:val="000000"/>
          <w:sz w:val="21"/>
          <w:szCs w:val="21"/>
        </w:rPr>
        <w:t>2019</w:t>
      </w:r>
      <w:r>
        <w:rPr>
          <w:rFonts w:ascii="Arial" w:hAnsi="Arial" w:cs="Arial"/>
          <w:color w:val="000000"/>
          <w:sz w:val="21"/>
          <w:szCs w:val="21"/>
        </w:rPr>
        <w:t>年应届研究生（非在职）及狱医、心理矫正等特殊职位招考年龄一般不超过</w:t>
      </w:r>
      <w:r>
        <w:rPr>
          <w:rFonts w:ascii="Arial" w:hAnsi="Arial" w:cs="Arial"/>
          <w:color w:val="000000"/>
          <w:sz w:val="21"/>
          <w:szCs w:val="21"/>
        </w:rPr>
        <w:t>35</w:t>
      </w:r>
      <w:r>
        <w:rPr>
          <w:rFonts w:ascii="Arial" w:hAnsi="Arial" w:cs="Arial"/>
          <w:color w:val="000000"/>
          <w:sz w:val="21"/>
          <w:szCs w:val="21"/>
        </w:rPr>
        <w:t>周岁（即</w:t>
      </w:r>
      <w:r>
        <w:rPr>
          <w:rFonts w:ascii="Arial" w:hAnsi="Arial" w:cs="Arial"/>
          <w:color w:val="000000"/>
          <w:sz w:val="21"/>
          <w:szCs w:val="21"/>
        </w:rPr>
        <w:t>1983</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月以后出生）。</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8. </w:t>
      </w:r>
      <w:r>
        <w:rPr>
          <w:rFonts w:ascii="Arial" w:hAnsi="Arial" w:cs="Arial"/>
          <w:color w:val="000000"/>
          <w:sz w:val="21"/>
          <w:szCs w:val="21"/>
        </w:rPr>
        <w:t>留学回国人员报考有什么要求？</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留学回国人员和在港澳台取得学历学位的人员，应在</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月前取得国（境）外学历学位并完成教育部门学历认证，可以根据自身情况报考符合条件的职位。报考人员可登录教育部留学服务中心网站（</w:t>
      </w:r>
      <w:r>
        <w:rPr>
          <w:rFonts w:ascii="Arial" w:hAnsi="Arial" w:cs="Arial"/>
          <w:color w:val="000000"/>
          <w:sz w:val="21"/>
          <w:szCs w:val="21"/>
        </w:rPr>
        <w:t>http://www.cscse.edu.cn</w:t>
      </w:r>
      <w:r>
        <w:rPr>
          <w:rFonts w:ascii="Arial" w:hAnsi="Arial" w:cs="Arial"/>
          <w:color w:val="000000"/>
          <w:sz w:val="21"/>
          <w:szCs w:val="21"/>
        </w:rPr>
        <w:t>）查询学历认证的有关要求和程序。</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9. </w:t>
      </w:r>
      <w:r>
        <w:rPr>
          <w:rFonts w:ascii="Arial" w:hAnsi="Arial" w:cs="Arial"/>
          <w:color w:val="000000"/>
          <w:sz w:val="21"/>
          <w:szCs w:val="21"/>
        </w:rPr>
        <w:t>本次招录中的有效居民身份证指的是什么？</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有效居民身份证包括有效期限内的居民身份证和临时居民身份证。请考生妥善保管本人有效居民身份证，过期或丢失的，请务必在考前及时到公安机关换领或补办。未带笔试准考证或本人有效居民身份证的考生不能参加考试。</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10.</w:t>
      </w:r>
      <w:r>
        <w:rPr>
          <w:rFonts w:ascii="Arial" w:hAnsi="Arial" w:cs="Arial"/>
          <w:color w:val="000000"/>
          <w:sz w:val="21"/>
          <w:szCs w:val="21"/>
        </w:rPr>
        <w:t>基层工作经历起始时间如何界定？</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⑴</w:t>
      </w:r>
      <w:r>
        <w:rPr>
          <w:rFonts w:ascii="Arial" w:hAnsi="Arial" w:cs="Arial"/>
          <w:color w:val="000000"/>
          <w:sz w:val="21"/>
          <w:szCs w:val="21"/>
        </w:rPr>
        <w:t>在县级以下党政机关、事业单位、国有企业的人员，其基层工作经历的起始时间自报到之日算起。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⑵</w:t>
      </w:r>
      <w:r>
        <w:rPr>
          <w:rFonts w:ascii="Arial" w:hAnsi="Arial" w:cs="Arial"/>
          <w:color w:val="000000"/>
          <w:sz w:val="21"/>
          <w:szCs w:val="21"/>
        </w:rPr>
        <w:t>参加</w:t>
      </w:r>
      <w:r>
        <w:rPr>
          <w:rFonts w:ascii="Arial" w:hAnsi="Arial" w:cs="Arial"/>
          <w:color w:val="000000"/>
          <w:sz w:val="21"/>
          <w:szCs w:val="21"/>
        </w:rPr>
        <w:t>“</w:t>
      </w:r>
      <w:r>
        <w:rPr>
          <w:rFonts w:ascii="Arial" w:hAnsi="Arial" w:cs="Arial"/>
          <w:color w:val="000000"/>
          <w:sz w:val="21"/>
          <w:szCs w:val="21"/>
        </w:rPr>
        <w:t>选聘高校毕业生到村任职</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三支一扶</w:t>
      </w:r>
      <w:r>
        <w:rPr>
          <w:rFonts w:ascii="Arial" w:hAnsi="Arial" w:cs="Arial"/>
          <w:color w:val="000000"/>
          <w:sz w:val="21"/>
          <w:szCs w:val="21"/>
        </w:rPr>
        <w:t>”</w:t>
      </w:r>
      <w:r>
        <w:rPr>
          <w:rFonts w:ascii="Arial" w:hAnsi="Arial" w:cs="Arial"/>
          <w:color w:val="000000"/>
          <w:sz w:val="21"/>
          <w:szCs w:val="21"/>
        </w:rPr>
        <w:t>（支教、支农、支医和扶贫）、</w:t>
      </w:r>
      <w:r>
        <w:rPr>
          <w:rFonts w:ascii="Arial" w:hAnsi="Arial" w:cs="Arial"/>
          <w:color w:val="000000"/>
          <w:sz w:val="21"/>
          <w:szCs w:val="21"/>
        </w:rPr>
        <w:t>“</w:t>
      </w:r>
      <w:r>
        <w:rPr>
          <w:rFonts w:ascii="Arial" w:hAnsi="Arial" w:cs="Arial"/>
          <w:color w:val="000000"/>
          <w:sz w:val="21"/>
          <w:szCs w:val="21"/>
        </w:rPr>
        <w:t>大学生志愿服务西部计划</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农村义务教育阶段学校教师特设岗位计划</w:t>
      </w:r>
      <w:r>
        <w:rPr>
          <w:rFonts w:ascii="Arial" w:hAnsi="Arial" w:cs="Arial"/>
          <w:color w:val="000000"/>
          <w:sz w:val="21"/>
          <w:szCs w:val="21"/>
        </w:rPr>
        <w:t>”</w:t>
      </w:r>
      <w:r>
        <w:rPr>
          <w:rFonts w:ascii="Arial" w:hAnsi="Arial" w:cs="Arial"/>
          <w:color w:val="000000"/>
          <w:sz w:val="21"/>
          <w:szCs w:val="21"/>
        </w:rPr>
        <w:t>等中央和地方基层就业项目人员，其基层工作经历的起始时间自报到之日算起。到基层特定公益岗位（社会管理和公共服务）初次就业的人员，其基层工作经历的起始时间从工作协议约定的起始时间算起。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⑶</w:t>
      </w:r>
      <w:r>
        <w:rPr>
          <w:rFonts w:ascii="Arial" w:hAnsi="Arial" w:cs="Arial"/>
          <w:color w:val="000000"/>
          <w:sz w:val="21"/>
          <w:szCs w:val="21"/>
        </w:rPr>
        <w:t>离校未就业高校毕业生到高校毕业生实习见习基地（该基地为基层单位）参加见习或者到企事业单位参与项目研究的，其基层工作经历的起始时间自报到之日算起。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hint="eastAsia"/>
          <w:color w:val="000000"/>
          <w:sz w:val="21"/>
          <w:szCs w:val="21"/>
        </w:rPr>
        <w:t>⑷</w:t>
      </w:r>
      <w:r>
        <w:rPr>
          <w:rFonts w:ascii="Arial" w:hAnsi="Arial" w:cs="Arial"/>
          <w:color w:val="000000"/>
          <w:sz w:val="21"/>
          <w:szCs w:val="21"/>
        </w:rPr>
        <w:t>到其他经济组织、社会组织等单位工作的人员，其基层工作经历的起始时间以劳动合同约定的起始时间算起。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⑸</w:t>
      </w:r>
      <w:r>
        <w:rPr>
          <w:rFonts w:ascii="Arial" w:hAnsi="Arial" w:cs="Arial"/>
          <w:color w:val="000000"/>
          <w:sz w:val="21"/>
          <w:szCs w:val="21"/>
        </w:rPr>
        <w:t>自主创业并办理工商注册手续的人员，其基层工作经历的起始时间自营业执照颁发之日算起。以灵活就业形式初次就业人员，其基层工作经历时间从登记灵活就业并经审批确认的起始时间算起。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11.</w:t>
      </w:r>
      <w:r>
        <w:rPr>
          <w:rFonts w:ascii="Arial" w:hAnsi="Arial" w:cs="Arial"/>
          <w:color w:val="000000"/>
          <w:sz w:val="21"/>
          <w:szCs w:val="21"/>
        </w:rPr>
        <w:t>报考资格条件中要求的各项资格（资质）的截止时间是如何确定的？</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基层工作经历计算时间截止到</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月，应当足年足月据实累计计算。</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2019</w:t>
      </w:r>
      <w:r>
        <w:rPr>
          <w:rFonts w:ascii="Arial" w:hAnsi="Arial" w:cs="Arial"/>
          <w:color w:val="000000"/>
          <w:sz w:val="21"/>
          <w:szCs w:val="21"/>
        </w:rPr>
        <w:t>年应届毕业生应在</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31</w:t>
      </w:r>
      <w:r>
        <w:rPr>
          <w:rFonts w:ascii="Arial" w:hAnsi="Arial" w:cs="Arial"/>
          <w:color w:val="000000"/>
          <w:sz w:val="21"/>
          <w:szCs w:val="21"/>
        </w:rPr>
        <w:t>日前取得学历、学位。</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职位要求的其他资格条件（如政治面貌、学历、学位、户籍、相关工作经验等）应在</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月前取得。</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12.</w:t>
      </w:r>
      <w:r>
        <w:rPr>
          <w:rFonts w:ascii="Arial" w:hAnsi="Arial" w:cs="Arial"/>
          <w:color w:val="000000"/>
          <w:sz w:val="21"/>
          <w:szCs w:val="21"/>
        </w:rPr>
        <w:t>报考人员在报名时符合报考条件，但在招考过程中，自身条件发生变化，不再符合报考资格条件，应如何处理？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格审查工作贯穿于招录工作全过程。报考人员一旦发生被其他机关确定为拟录用公务员、成为在读的全日制非应届毕业生、被取消学历学位，以及其他失去报考资格条件等不具备录用条件的情形，应如实向招录机关报告情况，并停止参考行为。招录机关不再将其列为面试、体检、考察或拟录用的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 xml:space="preserve">　二、关于填写报名信息</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填写报名信息时应当注意什么？</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名时，报名人员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公务员考试录用违纪违规的有关规定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网上报名系统的表项中未能涵盖报考职位所要求资格条件的，应在</w:t>
      </w:r>
      <w:r>
        <w:rPr>
          <w:rFonts w:ascii="Arial" w:hAnsi="Arial" w:cs="Arial"/>
          <w:color w:val="000000"/>
          <w:sz w:val="21"/>
          <w:szCs w:val="21"/>
        </w:rPr>
        <w:t>“</w:t>
      </w:r>
      <w:r>
        <w:rPr>
          <w:rFonts w:ascii="Arial" w:hAnsi="Arial" w:cs="Arial"/>
          <w:color w:val="000000"/>
          <w:sz w:val="21"/>
          <w:szCs w:val="21"/>
        </w:rPr>
        <w:t>备注栏</w:t>
      </w:r>
      <w:r>
        <w:rPr>
          <w:rFonts w:ascii="Arial" w:hAnsi="Arial" w:cs="Arial"/>
          <w:color w:val="000000"/>
          <w:sz w:val="21"/>
          <w:szCs w:val="21"/>
        </w:rPr>
        <w:t>”</w:t>
      </w:r>
      <w:r>
        <w:rPr>
          <w:rFonts w:ascii="Arial" w:hAnsi="Arial" w:cs="Arial"/>
          <w:color w:val="000000"/>
          <w:sz w:val="21"/>
          <w:szCs w:val="21"/>
        </w:rPr>
        <w:t>中如实填写。家庭成员及其主要社会关系，必须填写姓名、工作单位及职务。学习和工作经历，必须从高中阶段开始填写。主要信息填报不实的，按弄虚作假处理。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资格初审通过后报名信息能否修改？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22</w:t>
      </w:r>
      <w:r>
        <w:rPr>
          <w:rFonts w:ascii="Arial" w:hAnsi="Arial" w:cs="Arial"/>
          <w:color w:val="000000"/>
          <w:sz w:val="21"/>
          <w:szCs w:val="21"/>
        </w:rPr>
        <w:t>日</w:t>
      </w:r>
      <w:r>
        <w:rPr>
          <w:rFonts w:ascii="Arial" w:hAnsi="Arial" w:cs="Arial"/>
          <w:color w:val="000000"/>
          <w:sz w:val="21"/>
          <w:szCs w:val="21"/>
        </w:rPr>
        <w:t>11</w:t>
      </w:r>
      <w:r>
        <w:rPr>
          <w:rFonts w:ascii="Arial" w:hAnsi="Arial" w:cs="Arial"/>
          <w:color w:val="000000"/>
          <w:sz w:val="21"/>
          <w:szCs w:val="21"/>
        </w:rPr>
        <w:t>：</w:t>
      </w:r>
      <w:r>
        <w:rPr>
          <w:rFonts w:ascii="Arial" w:hAnsi="Arial" w:cs="Arial"/>
          <w:color w:val="000000"/>
          <w:sz w:val="21"/>
          <w:szCs w:val="21"/>
        </w:rPr>
        <w:t>00</w:t>
      </w:r>
      <w:r>
        <w:rPr>
          <w:rFonts w:ascii="Arial" w:hAnsi="Arial" w:cs="Arial"/>
          <w:color w:val="000000"/>
          <w:sz w:val="21"/>
          <w:szCs w:val="21"/>
        </w:rPr>
        <w:t>至</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27</w:t>
      </w:r>
      <w:r>
        <w:rPr>
          <w:rFonts w:ascii="Arial" w:hAnsi="Arial" w:cs="Arial"/>
          <w:color w:val="000000"/>
          <w:sz w:val="21"/>
          <w:szCs w:val="21"/>
        </w:rPr>
        <w:t>日</w:t>
      </w:r>
      <w:r>
        <w:rPr>
          <w:rFonts w:ascii="Arial" w:hAnsi="Arial" w:cs="Arial"/>
          <w:color w:val="000000"/>
          <w:sz w:val="21"/>
          <w:szCs w:val="21"/>
        </w:rPr>
        <w:t>16</w:t>
      </w:r>
      <w:r>
        <w:rPr>
          <w:rFonts w:ascii="Arial" w:hAnsi="Arial" w:cs="Arial"/>
          <w:color w:val="000000"/>
          <w:sz w:val="21"/>
          <w:szCs w:val="21"/>
        </w:rPr>
        <w:t>：</w:t>
      </w:r>
      <w:r>
        <w:rPr>
          <w:rFonts w:ascii="Arial" w:hAnsi="Arial" w:cs="Arial"/>
          <w:color w:val="000000"/>
          <w:sz w:val="21"/>
          <w:szCs w:val="21"/>
        </w:rPr>
        <w:t>00</w:t>
      </w:r>
      <w:r>
        <w:rPr>
          <w:rFonts w:ascii="Arial" w:hAnsi="Arial" w:cs="Arial"/>
          <w:color w:val="000000"/>
          <w:sz w:val="21"/>
          <w:szCs w:val="21"/>
        </w:rPr>
        <w:t>，只有两类报名信息经报考的招录机关同意后可以修改，分别是姓名中的错别字或身份证号中不涉及出生年月的个别错误数字。报</w:t>
      </w:r>
      <w:r>
        <w:rPr>
          <w:rFonts w:ascii="Arial" w:hAnsi="Arial" w:cs="Arial"/>
          <w:color w:val="000000"/>
          <w:sz w:val="21"/>
          <w:szCs w:val="21"/>
        </w:rPr>
        <w:lastRenderedPageBreak/>
        <w:t>考人员更改报名信息应由本人现场向招录机关提交书面《报名信息更改申请》。报考人员要修改姓名中明显错别字时，须出示本人有效居民身份证，只有身份证号与报名信息库中身份证号一致时才可以更改；同样在姓名一致的情况下，当发现信息库中的身份证号与报考人员出示本人有效居民身份证中的身份证号有个别数字出入时，若该数字不涉及出生年月，才可以更改。对同意更改报名信息的，招录机关应于同意报考人员更改报名信息后</w:t>
      </w:r>
      <w:r>
        <w:rPr>
          <w:rFonts w:ascii="Arial" w:hAnsi="Arial" w:cs="Arial"/>
          <w:color w:val="000000"/>
          <w:sz w:val="21"/>
          <w:szCs w:val="21"/>
        </w:rPr>
        <w:t>1</w:t>
      </w:r>
      <w:r>
        <w:rPr>
          <w:rFonts w:ascii="Arial" w:hAnsi="Arial" w:cs="Arial"/>
          <w:color w:val="000000"/>
          <w:sz w:val="21"/>
          <w:szCs w:val="21"/>
        </w:rPr>
        <w:t>日内，向公务员主管部门出具书面信函（附相关材料），由考试机构统一修改。逾期不办理报考人员信息更改手续。</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报考人员的其他报名信息，一经招录机关资格初审通过，一律不得修改。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未通过资格初审的报名信息能否修改？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未通过资格初审的，在</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25</w:t>
      </w:r>
      <w:r>
        <w:rPr>
          <w:rFonts w:ascii="Arial" w:hAnsi="Arial" w:cs="Arial"/>
          <w:color w:val="000000"/>
          <w:sz w:val="21"/>
          <w:szCs w:val="21"/>
        </w:rPr>
        <w:t>日</w:t>
      </w:r>
      <w:r>
        <w:rPr>
          <w:rFonts w:ascii="Arial" w:hAnsi="Arial" w:cs="Arial"/>
          <w:color w:val="000000"/>
          <w:sz w:val="21"/>
          <w:szCs w:val="21"/>
        </w:rPr>
        <w:t>16:00</w:t>
      </w:r>
      <w:r>
        <w:rPr>
          <w:rFonts w:ascii="Arial" w:hAnsi="Arial" w:cs="Arial"/>
          <w:color w:val="000000"/>
          <w:sz w:val="21"/>
          <w:szCs w:val="21"/>
        </w:rPr>
        <w:t>前可以更改、补充报名信息，也可以申请改报其他职位。其中，招录机关要求补充信息的，应当及时完整地补充报名信息。</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25</w:t>
      </w:r>
      <w:r>
        <w:rPr>
          <w:rFonts w:ascii="Arial" w:hAnsi="Arial" w:cs="Arial"/>
          <w:color w:val="000000"/>
          <w:sz w:val="21"/>
          <w:szCs w:val="21"/>
        </w:rPr>
        <w:t>日</w:t>
      </w:r>
      <w:r>
        <w:rPr>
          <w:rFonts w:ascii="Arial" w:hAnsi="Arial" w:cs="Arial"/>
          <w:color w:val="000000"/>
          <w:sz w:val="21"/>
          <w:szCs w:val="21"/>
        </w:rPr>
        <w:t>16:00</w:t>
      </w:r>
      <w:r>
        <w:rPr>
          <w:rFonts w:ascii="Arial" w:hAnsi="Arial" w:cs="Arial"/>
          <w:color w:val="000000"/>
          <w:sz w:val="21"/>
          <w:szCs w:val="21"/>
        </w:rPr>
        <w:t>以后不能更改、补充报名信息，也不能申请改报其他职位。</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 xml:space="preserve">　三、关于资格审查</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报考期间，资格审查工作由谁负责？</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报考期间的资格审查工作由招录机关负责。</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资格初审的时间有规定吗？</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资格初审的截止时间为</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26</w:t>
      </w:r>
      <w:r>
        <w:rPr>
          <w:rFonts w:ascii="Arial" w:hAnsi="Arial" w:cs="Arial"/>
          <w:color w:val="000000"/>
          <w:sz w:val="21"/>
          <w:szCs w:val="21"/>
        </w:rPr>
        <w:t>日</w:t>
      </w:r>
      <w:r>
        <w:rPr>
          <w:rFonts w:ascii="Arial" w:hAnsi="Arial" w:cs="Arial"/>
          <w:color w:val="000000"/>
          <w:sz w:val="21"/>
          <w:szCs w:val="21"/>
        </w:rPr>
        <w:t>16</w:t>
      </w:r>
      <w:r>
        <w:rPr>
          <w:rFonts w:ascii="Arial" w:hAnsi="Arial" w:cs="Arial"/>
          <w:color w:val="000000"/>
          <w:sz w:val="21"/>
          <w:szCs w:val="21"/>
        </w:rPr>
        <w:t>︰</w:t>
      </w:r>
      <w:r>
        <w:rPr>
          <w:rFonts w:ascii="Arial" w:hAnsi="Arial" w:cs="Arial"/>
          <w:color w:val="000000"/>
          <w:sz w:val="21"/>
          <w:szCs w:val="21"/>
        </w:rPr>
        <w:t>00</w:t>
      </w:r>
      <w:r>
        <w:rPr>
          <w:rFonts w:ascii="Arial" w:hAnsi="Arial" w:cs="Arial"/>
          <w:color w:val="000000"/>
          <w:sz w:val="21"/>
          <w:szCs w:val="21"/>
        </w:rPr>
        <w:t>。遇到问题，请与招录机关联系。</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由于报名人员的报名信息涉及个人隐私，网上报名期间招录机关将无法直接获得报名人员联系方式。关于招录职位资格条件、资格审查、体检、考察、体测、公示等相关事宜，请报考人员务必及时查询报名资格初审状态，主动咨询各招录机关，咨询电话请在招录职位表中查询。</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减免考务费人员须提交哪些证明材料？</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农村特困人员（含大学生）和城市低保人员，可以按报名系统中提示的时间和程序，办理报名确认和减免费用的手续。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经考试机构审核确认后，办理减免考务费用的手续。</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什么是职位改报？</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为保障广大考生的报考权利，对于报名阶段取消录用计划职位的报名人员，考试机构将</w:t>
      </w:r>
      <w:r>
        <w:rPr>
          <w:rFonts w:ascii="Arial" w:hAnsi="Arial" w:cs="Arial"/>
          <w:color w:val="000000"/>
          <w:sz w:val="21"/>
          <w:szCs w:val="21"/>
        </w:rPr>
        <w:lastRenderedPageBreak/>
        <w:t>组织报名人员在规定时间内改报省直机关及直属单位其他职位。改报只进行一次，未通过资格审查的不能再次改报。</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如果报名人员不参加职位改报，考试机构将为其办理笔试考务费退费手续。请有关报名人员在确认缴费后，保持联系方式畅通。</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 xml:space="preserve">　四、关于面试和专业能力测试</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如何确定参加面试人选？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面试人选根据笔试成绩从高到低的顺序，按照招录职位录用计划的</w:t>
      </w:r>
      <w:r>
        <w:rPr>
          <w:rFonts w:ascii="Arial" w:hAnsi="Arial" w:cs="Arial"/>
          <w:color w:val="000000"/>
          <w:sz w:val="21"/>
          <w:szCs w:val="21"/>
        </w:rPr>
        <w:t>3</w:t>
      </w:r>
      <w:r>
        <w:rPr>
          <w:rFonts w:ascii="Arial" w:hAnsi="Arial" w:cs="Arial"/>
          <w:color w:val="000000"/>
          <w:sz w:val="21"/>
          <w:szCs w:val="21"/>
        </w:rPr>
        <w:t>倍，从达到笔试合格分数线的笔试人员中依次确定。笔试合格人数未达到录用计划</w:t>
      </w:r>
      <w:r>
        <w:rPr>
          <w:rFonts w:ascii="Arial" w:hAnsi="Arial" w:cs="Arial"/>
          <w:color w:val="000000"/>
          <w:sz w:val="21"/>
          <w:szCs w:val="21"/>
        </w:rPr>
        <w:t>3</w:t>
      </w:r>
      <w:r>
        <w:rPr>
          <w:rFonts w:ascii="Arial" w:hAnsi="Arial" w:cs="Arial"/>
          <w:color w:val="000000"/>
          <w:sz w:val="21"/>
          <w:szCs w:val="21"/>
        </w:rPr>
        <w:t>倍的职位，确定现有的笔试合格人员为面试人选；最后一名笔试成绩并列的，笔试成绩并列人员同时确定为面试人选。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如何领取面试通知单？</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在规定时间内，因取消资格出现面试人选未达到规定比例的，由招录机关按笔试成绩从高到低的顺序依次递补面试人选。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特别提醒：递补面试人选，由招录机关在指定的时间内通过电话方式告知递补人员。报考人员在整个报考期间须保持通讯畅通，通讯方式如有变化，应当及时联系招录机关变更联系电话，以免错失录用机会。</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领取面试通知单需要提供哪些资格审查材料？</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面试人选须向招录机关提交本人有效居民身份证、《录用公务员报名登记表》、《报考公务员诚信承诺书》、笔试准考证、学历（学位）证、</w:t>
      </w:r>
      <w:r>
        <w:rPr>
          <w:rFonts w:ascii="Arial" w:hAnsi="Arial" w:cs="Arial"/>
          <w:color w:val="000000"/>
          <w:sz w:val="21"/>
          <w:szCs w:val="21"/>
        </w:rPr>
        <w:t>1</w:t>
      </w:r>
      <w:r>
        <w:rPr>
          <w:rFonts w:ascii="Arial" w:hAnsi="Arial" w:cs="Arial"/>
          <w:color w:val="000000"/>
          <w:sz w:val="21"/>
          <w:szCs w:val="21"/>
        </w:rPr>
        <w:t>寸近期同底版免冠彩色照片</w:t>
      </w:r>
      <w:r>
        <w:rPr>
          <w:rFonts w:ascii="Arial" w:hAnsi="Arial" w:cs="Arial"/>
          <w:color w:val="000000"/>
          <w:sz w:val="21"/>
          <w:szCs w:val="21"/>
        </w:rPr>
        <w:t>3</w:t>
      </w:r>
      <w:r>
        <w:rPr>
          <w:rFonts w:ascii="Arial" w:hAnsi="Arial" w:cs="Arial"/>
          <w:color w:val="000000"/>
          <w:sz w:val="21"/>
          <w:szCs w:val="21"/>
        </w:rPr>
        <w:t>张以及职位条件要求的相关证明材料。</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未取得学历（学位）证的应届毕业生，应提交学校核发的就业推荐表；在职人员应提交有用人管理权限部门或单位出具的同意报考介绍信（经招录机关同意，也可在体检和考察前提供）。</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在全国各军队院校取得学历证书的人员，还应当提供相应的证明材料。</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什么时间、地点进行面试？</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面试的具体时间、地点见领取的面试通知单。考生应认真阅读面试通知单，了解面试纪</w:t>
      </w:r>
      <w:r>
        <w:rPr>
          <w:rFonts w:ascii="Arial" w:hAnsi="Arial" w:cs="Arial"/>
          <w:color w:val="000000"/>
          <w:sz w:val="21"/>
          <w:szCs w:val="21"/>
        </w:rPr>
        <w:lastRenderedPageBreak/>
        <w:t>律要求，按规定时间、地点和要求参加面试。未带面试通知单、笔试准考证或本人有效居民身份证的考生不能参加考试。考生本人未按规定的时间地点参加考试的，视为自动放弃面试资格。</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 xml:space="preserve">　五、关于体检和考察</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如何确定体检和考察人选？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按照综合成绩从高到低的顺序，等额确定体检和考察人选。如同一职位出现报考人员综合成绩相同，则按笔试成绩由高到低的顺序确定体检和考察人选；如笔试成绩也相同，则按行政职业能力测验成绩由高到低的顺序确定体检和考察人选。相同条件下，退役军人、优秀青年志愿者、具有丰富基层实践经验的社会工作专业人才优先。确定为体检和考察人选的面试成绩不得低于</w:t>
      </w:r>
      <w:r>
        <w:rPr>
          <w:rFonts w:ascii="Arial" w:hAnsi="Arial" w:cs="Arial"/>
          <w:color w:val="000000"/>
          <w:sz w:val="21"/>
          <w:szCs w:val="21"/>
        </w:rPr>
        <w:t>60</w:t>
      </w:r>
      <w:r>
        <w:rPr>
          <w:rFonts w:ascii="Arial" w:hAnsi="Arial" w:cs="Arial"/>
          <w:color w:val="000000"/>
          <w:sz w:val="21"/>
          <w:szCs w:val="21"/>
        </w:rPr>
        <w:t>分，其中面试人员形不成竞争的职位，体检和考察人选的面试成绩应达到其所在面试考官组使用同一面试题本面试的面试成绩有效人员的平均分。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需要参加体能测评的人员，体能测评不合格的不能确定为体检和考察人选。</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体检依据什么标准进行？</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体检按照公务员录用体检标准及操作手册等组织实施。报考者在体检过程中有意隐瞒影响录用的疾病或者病史的，将给予其不予录用或者取消录用的处理；报考者在体检过程中有串通体检工作人员作弊或者请他人顶替体检以及交换、替换化验样本等作弊行为的，体检结果无效，将给予其不予录用、取消录用等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哪些项目在当日或当场进行复检？</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对心率、视力、听力、血压等项目达不到体检合格标准的，应当日复检；对边缘性心脏杂音、病理性心电图、病理性杂音、频发早搏（心电图证实）等项目达不到体检合格标准的，应当场复检。</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对体检结果有疑义的，如何提出复检申请？</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考生对非当日、非当场复检的体检项目结果有疑问时，可以在接到体检结论通知之日起</w:t>
      </w:r>
      <w:r>
        <w:rPr>
          <w:rFonts w:ascii="Arial" w:hAnsi="Arial" w:cs="Arial"/>
          <w:color w:val="000000"/>
          <w:sz w:val="21"/>
          <w:szCs w:val="21"/>
        </w:rPr>
        <w:t>7</w:t>
      </w:r>
      <w:r>
        <w:rPr>
          <w:rFonts w:ascii="Arial" w:hAnsi="Arial" w:cs="Arial"/>
          <w:color w:val="000000"/>
          <w:sz w:val="21"/>
          <w:szCs w:val="21"/>
        </w:rPr>
        <w:t>日内，向体检实施机关提交复检申请，体检实施机关应尽快安排考生复检。体检实施机关对体检结论有疑问的，在接到体检结论通知之日起</w:t>
      </w:r>
      <w:r>
        <w:rPr>
          <w:rFonts w:ascii="Arial" w:hAnsi="Arial" w:cs="Arial"/>
          <w:color w:val="000000"/>
          <w:sz w:val="21"/>
          <w:szCs w:val="21"/>
        </w:rPr>
        <w:t>7</w:t>
      </w:r>
      <w:r>
        <w:rPr>
          <w:rFonts w:ascii="Arial" w:hAnsi="Arial" w:cs="Arial"/>
          <w:color w:val="000000"/>
          <w:sz w:val="21"/>
          <w:szCs w:val="21"/>
        </w:rPr>
        <w:t>日内决定是否进行复检。复检只能进行</w:t>
      </w:r>
      <w:r>
        <w:rPr>
          <w:rFonts w:ascii="Arial" w:hAnsi="Arial" w:cs="Arial"/>
          <w:color w:val="000000"/>
          <w:sz w:val="21"/>
          <w:szCs w:val="21"/>
        </w:rPr>
        <w:t>1</w:t>
      </w:r>
      <w:r>
        <w:rPr>
          <w:rFonts w:ascii="Arial" w:hAnsi="Arial" w:cs="Arial"/>
          <w:color w:val="000000"/>
          <w:sz w:val="21"/>
          <w:szCs w:val="21"/>
        </w:rPr>
        <w:t>次，体检结果以复检结论为准。《</w:t>
      </w:r>
      <w:hyperlink r:id="rId6" w:tgtFrame="_blank" w:history="1">
        <w:r>
          <w:rPr>
            <w:rStyle w:val="a7"/>
            <w:rFonts w:ascii="Arial" w:hAnsi="Arial" w:cs="Arial"/>
            <w:sz w:val="21"/>
            <w:szCs w:val="21"/>
          </w:rPr>
          <w:t>公务员录用体检特殊标准（试行）</w:t>
        </w:r>
      </w:hyperlink>
      <w:r>
        <w:rPr>
          <w:rFonts w:ascii="Arial" w:hAnsi="Arial" w:cs="Arial"/>
          <w:color w:val="000000"/>
          <w:sz w:val="21"/>
          <w:szCs w:val="21"/>
        </w:rPr>
        <w:t>》中的所有体检项目均不进行复检。</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5.</w:t>
      </w:r>
      <w:r>
        <w:rPr>
          <w:rFonts w:ascii="Arial" w:hAnsi="Arial" w:cs="Arial"/>
          <w:color w:val="000000"/>
          <w:sz w:val="21"/>
          <w:szCs w:val="21"/>
        </w:rPr>
        <w:t>哪些职位执行《公务员录用体检特殊标准（试行）》？</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公安机关、监狱、强制隔离戒毒机关的人民警察和人民法院、人民检察院的司法警察职位，以及检验检疫、安监等部门对身体条件有特殊要求的职位录用公务员，应按照《公务员录用体检特殊标准（试行）》的规定检查有关体检项目，该特殊标准未作规定的职位或项目，其公务员录用的体检标准仍按照公务员录用体检通用标准执行。</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6.</w:t>
      </w:r>
      <w:r>
        <w:rPr>
          <w:rFonts w:ascii="Arial" w:hAnsi="Arial" w:cs="Arial"/>
          <w:color w:val="000000"/>
          <w:sz w:val="21"/>
          <w:szCs w:val="21"/>
        </w:rPr>
        <w:t>录用人民警察需要测评体能吗？</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监狱、强制隔离戒毒机关的人民警察和人民法院、人民检察院的司法警察职位招录时需测评体能的，参照《</w:t>
      </w:r>
      <w:hyperlink r:id="rId7" w:tgtFrame="_blank" w:history="1">
        <w:r>
          <w:rPr>
            <w:rStyle w:val="a7"/>
            <w:rFonts w:ascii="Arial" w:hAnsi="Arial" w:cs="Arial"/>
            <w:sz w:val="21"/>
            <w:szCs w:val="21"/>
          </w:rPr>
          <w:t>公安机关录用人民警察体能测评项目和标准（暂行）</w:t>
        </w:r>
      </w:hyperlink>
      <w:r>
        <w:rPr>
          <w:rFonts w:ascii="Arial" w:hAnsi="Arial" w:cs="Arial"/>
          <w:color w:val="000000"/>
          <w:sz w:val="21"/>
          <w:szCs w:val="21"/>
        </w:rPr>
        <w:t>》执行。</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7.</w:t>
      </w:r>
      <w:r>
        <w:rPr>
          <w:rFonts w:ascii="Arial" w:hAnsi="Arial" w:cs="Arial"/>
          <w:color w:val="000000"/>
          <w:sz w:val="21"/>
          <w:szCs w:val="21"/>
        </w:rPr>
        <w:t>在什么机构进行体检？</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体检在省公务员主管部门指定的医疗机构进行。</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8.</w:t>
      </w:r>
      <w:r>
        <w:rPr>
          <w:rFonts w:ascii="Arial" w:hAnsi="Arial" w:cs="Arial"/>
          <w:color w:val="000000"/>
          <w:sz w:val="21"/>
          <w:szCs w:val="21"/>
        </w:rPr>
        <w:t>考察主要了解哪些内容？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招录机关按照好干部标准，采取多种形式对考察对象进行深入考察，全面了解考生的政治思想、道德品质、能力素质、遵纪守法、廉洁自律、职位匹配、学习和工作表现以及需要回避的情况等，重点了解政治表现和政治倾向，对发现弄虚作假、投机钻营等政治上不合格的，实行</w:t>
      </w:r>
      <w:r>
        <w:rPr>
          <w:rFonts w:ascii="Arial" w:hAnsi="Arial" w:cs="Arial"/>
          <w:color w:val="000000"/>
          <w:sz w:val="21"/>
          <w:szCs w:val="21"/>
        </w:rPr>
        <w:t>“</w:t>
      </w:r>
      <w:r>
        <w:rPr>
          <w:rFonts w:ascii="Arial" w:hAnsi="Arial" w:cs="Arial"/>
          <w:color w:val="000000"/>
          <w:sz w:val="21"/>
          <w:szCs w:val="21"/>
        </w:rPr>
        <w:t>一票否决</w:t>
      </w:r>
      <w:r>
        <w:rPr>
          <w:rFonts w:ascii="Arial" w:hAnsi="Arial" w:cs="Arial"/>
          <w:color w:val="000000"/>
          <w:sz w:val="21"/>
          <w:szCs w:val="21"/>
        </w:rPr>
        <w:t>”</w:t>
      </w:r>
      <w:r>
        <w:rPr>
          <w:rFonts w:ascii="Arial" w:hAnsi="Arial" w:cs="Arial"/>
          <w:color w:val="000000"/>
          <w:sz w:val="21"/>
          <w:szCs w:val="21"/>
        </w:rPr>
        <w:t>。对档案进行严格审核，重点审核年龄、工龄、党龄、学习经历、工作经历等内容。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 xml:space="preserve">9. </w:t>
      </w:r>
      <w:r>
        <w:rPr>
          <w:rFonts w:ascii="Arial" w:hAnsi="Arial" w:cs="Arial"/>
          <w:color w:val="000000"/>
          <w:sz w:val="21"/>
          <w:szCs w:val="21"/>
        </w:rPr>
        <w:t>考察时需要对报考人员进行资格复审吗？</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10.</w:t>
      </w:r>
      <w:r>
        <w:rPr>
          <w:rFonts w:ascii="Arial" w:hAnsi="Arial" w:cs="Arial"/>
          <w:color w:val="000000"/>
          <w:sz w:val="21"/>
          <w:szCs w:val="21"/>
        </w:rPr>
        <w:t>考察对象对考察结果有异议怎么办？</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考察对象对考察结果有异议的，可自接到考察结果通知之日起</w:t>
      </w:r>
      <w:r>
        <w:rPr>
          <w:rFonts w:ascii="Arial" w:hAnsi="Arial" w:cs="Arial"/>
          <w:color w:val="000000"/>
          <w:sz w:val="21"/>
          <w:szCs w:val="21"/>
        </w:rPr>
        <w:t>7</w:t>
      </w:r>
      <w:r>
        <w:rPr>
          <w:rFonts w:ascii="Arial" w:hAnsi="Arial" w:cs="Arial"/>
          <w:color w:val="000000"/>
          <w:sz w:val="21"/>
          <w:szCs w:val="21"/>
        </w:rPr>
        <w:t>日内向考察组织实施机关提出，考察组织实施机关在</w:t>
      </w:r>
      <w:r>
        <w:rPr>
          <w:rFonts w:ascii="Arial" w:hAnsi="Arial" w:cs="Arial"/>
          <w:color w:val="000000"/>
          <w:sz w:val="21"/>
          <w:szCs w:val="21"/>
        </w:rPr>
        <w:t>15</w:t>
      </w:r>
      <w:r>
        <w:rPr>
          <w:rFonts w:ascii="Arial" w:hAnsi="Arial" w:cs="Arial"/>
          <w:color w:val="000000"/>
          <w:sz w:val="21"/>
          <w:szCs w:val="21"/>
        </w:rPr>
        <w:t>日内进行复核并作出复核结论。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特别提醒：为保障报考人员的个人隐私，报考期间对涉及报考人员个人活动、个人信息等事项的主张、复核等，应当由报考人员本人凭本人有效居民身份证（书面来信的，可凭身份证复印件）与招录机关联系。确需委托他人（含亲属关系）办理的，报考人员应当出具书面授权委托书，明确委托事项、委托时限，受委托人凭授权委托书、本人有效居民身份证和报考人员身份证复印件，办理相关事项。</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六、办理报到手续</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对公示或录用后未按规定报到的人员，将对其不诚信行为记录在案，采取一定约束措施。</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Style w:val="a6"/>
          <w:rFonts w:ascii="Arial" w:hAnsi="Arial" w:cs="Arial"/>
          <w:color w:val="000000"/>
          <w:sz w:val="21"/>
          <w:szCs w:val="21"/>
        </w:rPr>
        <w:t xml:space="preserve">　七、关于报考期间的纪律要求</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sz w:val="21"/>
          <w:szCs w:val="21"/>
        </w:rPr>
        <w:t>在报考期间对报考人员有哪些纪律要求？</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报考人员在报考期间应当诚信报名、诚信准备、诚信考试、诚信履约，自觉遵守公务员笔试、面试考场规则及有关纪律要求，自觉维护工作秩序，不得有以下违纪违规情形：</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⑴</w:t>
      </w:r>
      <w:r>
        <w:rPr>
          <w:rFonts w:ascii="Arial" w:hAnsi="Arial" w:cs="Arial"/>
          <w:color w:val="000000"/>
          <w:sz w:val="21"/>
          <w:szCs w:val="21"/>
        </w:rPr>
        <w:t>《公务员考试录用违纪违规行为处理办法》（人力资源和社会保障部令第</w:t>
      </w:r>
      <w:r>
        <w:rPr>
          <w:rFonts w:ascii="Arial" w:hAnsi="Arial" w:cs="Arial"/>
          <w:color w:val="000000"/>
          <w:sz w:val="21"/>
          <w:szCs w:val="21"/>
        </w:rPr>
        <w:t>30</w:t>
      </w:r>
      <w:r>
        <w:rPr>
          <w:rFonts w:ascii="Arial" w:hAnsi="Arial" w:cs="Arial"/>
          <w:color w:val="000000"/>
          <w:sz w:val="21"/>
          <w:szCs w:val="21"/>
        </w:rPr>
        <w:t>号）中规定的违纪违规行为；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⑵</w:t>
      </w:r>
      <w:r>
        <w:rPr>
          <w:rFonts w:ascii="Arial" w:hAnsi="Arial" w:cs="Arial"/>
          <w:color w:val="000000"/>
          <w:sz w:val="21"/>
          <w:szCs w:val="21"/>
        </w:rPr>
        <w:t>干扰、串通其他考生或工作人员，影响公务员考录工作秩序的行为；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⑶</w:t>
      </w:r>
      <w:r>
        <w:rPr>
          <w:rFonts w:ascii="Arial" w:hAnsi="Arial" w:cs="Arial"/>
          <w:color w:val="000000"/>
          <w:sz w:val="21"/>
          <w:szCs w:val="21"/>
        </w:rPr>
        <w:t>组织、参与、支持、放任影响公务员考录工作秩序的行为；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⑷</w:t>
      </w:r>
      <w:r>
        <w:rPr>
          <w:rFonts w:ascii="Arial" w:hAnsi="Arial" w:cs="Arial"/>
          <w:color w:val="000000"/>
          <w:sz w:val="21"/>
          <w:szCs w:val="21"/>
        </w:rPr>
        <w:t>在笔试、面试、体检、测评等环节，违反纪律要求和扰乱工作秩序的行为；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hint="eastAsia"/>
          <w:color w:val="000000"/>
          <w:sz w:val="21"/>
          <w:szCs w:val="21"/>
        </w:rPr>
        <w:t>⑸</w:t>
      </w:r>
      <w:r>
        <w:rPr>
          <w:rFonts w:ascii="Arial" w:hAnsi="Arial" w:cs="Arial"/>
          <w:color w:val="000000"/>
          <w:sz w:val="21"/>
          <w:szCs w:val="21"/>
        </w:rPr>
        <w:t>其他妨碍公务员考录工作正常进行的行为。</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sz w:val="21"/>
          <w:szCs w:val="21"/>
        </w:rPr>
        <w:t>对违纪违规行为，有哪几种处理方式？</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本次招录中，考生有违纪违规行为的，根据《公务员考试录用违纪违规行为处理办法》，按照有关规定分别给予取消报考（考试）资格、考试成绩无效、不予（取消）录用、记入公务员考试录用诚信档案等相应处理。公务员主管部门或公务员考试机构将视情节轻重，向考生所在单位（学校）进行通报。</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3.</w:t>
      </w:r>
      <w:r>
        <w:rPr>
          <w:rFonts w:ascii="Arial" w:hAnsi="Arial" w:cs="Arial"/>
          <w:color w:val="000000"/>
          <w:sz w:val="21"/>
          <w:szCs w:val="21"/>
        </w:rPr>
        <w:t>哪些行为记入公务员考试录用诚信档案？</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考生有违纪违规和其他不诚信行为的，将按规定记入公务员考试录用诚信档案库，作为公务员录用的一项重要参考。</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公务员考试录用诚信档案库是记录报考人员在报名参加公务员考试录用期间失信行为的一个专项信息库。失信行为的记录年限分为五年和长期两种。这项制度覆盖全国各地。报考人员的失信行为一旦被记入公务员考试录用诚信档案库，在记录期限内将直接影响报考中央及各地公务员。</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4.</w:t>
      </w:r>
      <w:r>
        <w:rPr>
          <w:rFonts w:ascii="Arial" w:hAnsi="Arial" w:cs="Arial"/>
          <w:color w:val="000000"/>
          <w:sz w:val="21"/>
          <w:szCs w:val="21"/>
        </w:rPr>
        <w:t>对雷同答卷如何处理？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在阅卷过程中发现报考者之间同一科目作答内容雷同，并经阅卷专家组确认的，由考试机构给予该科目（场次）考试成绩无效处理。报考者之间同一科目作答内容雷同，并有其他相关证据证明其作弊行为的，将根据实际情况，按照《公务员考试录用违纪违规行为处理办法》等法律法规予以严肃处理。</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特别提醒：近年来，我省已严肃查处多起雷同答卷事件。请报考人员吸取他人教训，在确保自身诚信考试的同时，注意保护好自己的考试试卷，以免被别人抄袭，给自身造成损失。</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r>
        <w:rPr>
          <w:rFonts w:ascii="Arial" w:hAnsi="Arial" w:cs="Arial"/>
          <w:color w:val="000000"/>
          <w:sz w:val="21"/>
          <w:szCs w:val="21"/>
        </w:rPr>
        <w:t xml:space="preserve">　　八、关于《</w:t>
      </w:r>
      <w:r>
        <w:rPr>
          <w:rFonts w:ascii="Arial" w:hAnsi="Arial" w:cs="Arial"/>
          <w:color w:val="000000"/>
          <w:sz w:val="21"/>
          <w:szCs w:val="21"/>
        </w:rPr>
        <w:t>2019</w:t>
      </w:r>
      <w:r>
        <w:rPr>
          <w:rFonts w:ascii="Arial" w:hAnsi="Arial" w:cs="Arial"/>
          <w:color w:val="000000"/>
          <w:sz w:val="21"/>
          <w:szCs w:val="21"/>
        </w:rPr>
        <w:t>年山东省省直机关及直属单位考试录用公务员报考指南》的适用范围</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w:t>
      </w:r>
      <w:r>
        <w:rPr>
          <w:rFonts w:ascii="Arial" w:hAnsi="Arial" w:cs="Arial"/>
          <w:color w:val="000000"/>
          <w:sz w:val="21"/>
          <w:szCs w:val="21"/>
        </w:rPr>
        <w:t>2019</w:t>
      </w:r>
      <w:r>
        <w:rPr>
          <w:rFonts w:ascii="Arial" w:hAnsi="Arial" w:cs="Arial"/>
          <w:color w:val="000000"/>
          <w:sz w:val="21"/>
          <w:szCs w:val="21"/>
        </w:rPr>
        <w:t>年山东省省直机关及直属单位考试录用公务员报考指南》仅适用于本次</w:t>
      </w:r>
      <w:r>
        <w:rPr>
          <w:rFonts w:ascii="Arial" w:hAnsi="Arial" w:cs="Arial"/>
          <w:color w:val="000000"/>
          <w:sz w:val="21"/>
          <w:szCs w:val="21"/>
        </w:rPr>
        <w:t>2019</w:t>
      </w:r>
      <w:r>
        <w:rPr>
          <w:rFonts w:ascii="Arial" w:hAnsi="Arial" w:cs="Arial"/>
          <w:color w:val="000000"/>
          <w:sz w:val="21"/>
          <w:szCs w:val="21"/>
        </w:rPr>
        <w:t>年山东省省直机关及直属单位公务员招录。</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报名政策咨询电话：</w:t>
      </w:r>
      <w:r>
        <w:rPr>
          <w:rFonts w:ascii="Arial" w:hAnsi="Arial" w:cs="Arial"/>
          <w:color w:val="000000"/>
          <w:sz w:val="21"/>
          <w:szCs w:val="21"/>
        </w:rPr>
        <w:t>0531-12333</w:t>
      </w:r>
      <w:r>
        <w:rPr>
          <w:rFonts w:ascii="Arial" w:hAnsi="Arial" w:cs="Arial"/>
          <w:color w:val="000000"/>
          <w:sz w:val="21"/>
          <w:szCs w:val="21"/>
        </w:rPr>
        <w:t>（进入语音提示后，先拨</w:t>
      </w:r>
      <w:r>
        <w:rPr>
          <w:rFonts w:ascii="Arial" w:hAnsi="Arial" w:cs="Arial"/>
          <w:color w:val="000000"/>
          <w:sz w:val="21"/>
          <w:szCs w:val="21"/>
        </w:rPr>
        <w:t>“0”</w:t>
      </w:r>
      <w:r>
        <w:rPr>
          <w:rFonts w:ascii="Arial" w:hAnsi="Arial" w:cs="Arial"/>
          <w:color w:val="000000"/>
          <w:sz w:val="21"/>
          <w:szCs w:val="21"/>
        </w:rPr>
        <w:t>，再拨</w:t>
      </w:r>
      <w:r>
        <w:rPr>
          <w:rFonts w:ascii="Arial" w:hAnsi="Arial" w:cs="Arial"/>
          <w:color w:val="000000"/>
          <w:sz w:val="21"/>
          <w:szCs w:val="21"/>
        </w:rPr>
        <w:t>“#”</w:t>
      </w:r>
      <w:r>
        <w:rPr>
          <w:rFonts w:ascii="Arial" w:hAnsi="Arial" w:cs="Arial"/>
          <w:color w:val="000000"/>
          <w:sz w:val="21"/>
          <w:szCs w:val="21"/>
        </w:rPr>
        <w:t>号键盘）</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报名技术支持和笔试考务咨询电话：</w:t>
      </w:r>
      <w:r>
        <w:rPr>
          <w:rFonts w:ascii="Arial" w:hAnsi="Arial" w:cs="Arial"/>
          <w:color w:val="000000"/>
          <w:sz w:val="21"/>
          <w:szCs w:val="21"/>
        </w:rPr>
        <w:t>0531-88597886</w:t>
      </w:r>
    </w:p>
    <w:p w:rsidR="00314FFA" w:rsidRDefault="00314FFA" w:rsidP="00314FFA">
      <w:pPr>
        <w:pStyle w:val="a5"/>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r>
        <w:rPr>
          <w:rFonts w:ascii="Arial" w:hAnsi="Arial" w:cs="Arial"/>
          <w:color w:val="000000"/>
          <w:sz w:val="21"/>
          <w:szCs w:val="21"/>
        </w:rPr>
        <w:t xml:space="preserve">　　咨询时间：</w:t>
      </w:r>
      <w:r>
        <w:rPr>
          <w:rFonts w:ascii="Arial" w:hAnsi="Arial" w:cs="Arial"/>
          <w:color w:val="000000"/>
          <w:sz w:val="21"/>
          <w:szCs w:val="21"/>
        </w:rPr>
        <w:t>2019</w:t>
      </w:r>
      <w:r>
        <w:rPr>
          <w:rFonts w:ascii="Arial" w:hAnsi="Arial" w:cs="Arial"/>
          <w:color w:val="000000"/>
          <w:sz w:val="21"/>
          <w:szCs w:val="21"/>
        </w:rPr>
        <w:t>年</w:t>
      </w:r>
      <w:r>
        <w:rPr>
          <w:rFonts w:ascii="Arial" w:hAnsi="Arial" w:cs="Arial"/>
          <w:color w:val="000000"/>
          <w:sz w:val="21"/>
          <w:szCs w:val="21"/>
        </w:rPr>
        <w:t>3</w:t>
      </w:r>
      <w:r>
        <w:rPr>
          <w:rFonts w:ascii="Arial" w:hAnsi="Arial" w:cs="Arial"/>
          <w:color w:val="000000"/>
          <w:sz w:val="21"/>
          <w:szCs w:val="21"/>
        </w:rPr>
        <w:t>月</w:t>
      </w:r>
      <w:r>
        <w:rPr>
          <w:rFonts w:ascii="Arial" w:hAnsi="Arial" w:cs="Arial"/>
          <w:color w:val="000000"/>
          <w:sz w:val="21"/>
          <w:szCs w:val="21"/>
        </w:rPr>
        <w:t>20</w:t>
      </w:r>
      <w:r>
        <w:rPr>
          <w:rFonts w:ascii="Arial" w:hAnsi="Arial" w:cs="Arial"/>
          <w:color w:val="000000"/>
          <w:sz w:val="21"/>
          <w:szCs w:val="21"/>
        </w:rPr>
        <w:t>日至</w:t>
      </w:r>
      <w:r>
        <w:rPr>
          <w:rFonts w:ascii="Arial" w:hAnsi="Arial" w:cs="Arial"/>
          <w:color w:val="000000"/>
          <w:sz w:val="21"/>
          <w:szCs w:val="21"/>
        </w:rPr>
        <w:t>27</w:t>
      </w:r>
      <w:r>
        <w:rPr>
          <w:rFonts w:ascii="Arial" w:hAnsi="Arial" w:cs="Arial"/>
          <w:color w:val="000000"/>
          <w:sz w:val="21"/>
          <w:szCs w:val="21"/>
        </w:rPr>
        <w:t>日，每日上午</w:t>
      </w:r>
      <w:r>
        <w:rPr>
          <w:rFonts w:ascii="Arial" w:hAnsi="Arial" w:cs="Arial"/>
          <w:color w:val="000000"/>
          <w:sz w:val="21"/>
          <w:szCs w:val="21"/>
        </w:rPr>
        <w:t>8</w:t>
      </w:r>
      <w:r>
        <w:rPr>
          <w:rFonts w:ascii="Arial" w:hAnsi="Arial" w:cs="Arial"/>
          <w:color w:val="000000"/>
          <w:sz w:val="21"/>
          <w:szCs w:val="21"/>
        </w:rPr>
        <w:t>：</w:t>
      </w:r>
      <w:r>
        <w:rPr>
          <w:rFonts w:ascii="Arial" w:hAnsi="Arial" w:cs="Arial"/>
          <w:color w:val="000000"/>
          <w:sz w:val="21"/>
          <w:szCs w:val="21"/>
        </w:rPr>
        <w:t>30</w:t>
      </w:r>
      <w:r>
        <w:rPr>
          <w:rFonts w:ascii="Arial" w:hAnsi="Arial" w:cs="Arial"/>
          <w:color w:val="000000"/>
          <w:sz w:val="21"/>
          <w:szCs w:val="21"/>
        </w:rPr>
        <w:t>－</w:t>
      </w:r>
      <w:r>
        <w:rPr>
          <w:rFonts w:ascii="Arial" w:hAnsi="Arial" w:cs="Arial"/>
          <w:color w:val="000000"/>
          <w:sz w:val="21"/>
          <w:szCs w:val="21"/>
        </w:rPr>
        <w:t>12</w:t>
      </w:r>
      <w:r>
        <w:rPr>
          <w:rFonts w:ascii="Arial" w:hAnsi="Arial" w:cs="Arial"/>
          <w:color w:val="000000"/>
          <w:sz w:val="21"/>
          <w:szCs w:val="21"/>
        </w:rPr>
        <w:t>：</w:t>
      </w:r>
      <w:r>
        <w:rPr>
          <w:rFonts w:ascii="Arial" w:hAnsi="Arial" w:cs="Arial"/>
          <w:color w:val="000000"/>
          <w:sz w:val="21"/>
          <w:szCs w:val="21"/>
        </w:rPr>
        <w:t>00</w:t>
      </w:r>
      <w:r>
        <w:rPr>
          <w:rFonts w:ascii="Arial" w:hAnsi="Arial" w:cs="Arial"/>
          <w:color w:val="000000"/>
          <w:sz w:val="21"/>
          <w:szCs w:val="21"/>
        </w:rPr>
        <w:t>、下午</w:t>
      </w:r>
      <w:r>
        <w:rPr>
          <w:rFonts w:ascii="Arial" w:hAnsi="Arial" w:cs="Arial"/>
          <w:color w:val="000000"/>
          <w:sz w:val="21"/>
          <w:szCs w:val="21"/>
        </w:rPr>
        <w:t>13</w:t>
      </w:r>
      <w:r>
        <w:rPr>
          <w:rFonts w:ascii="Arial" w:hAnsi="Arial" w:cs="Arial"/>
          <w:color w:val="000000"/>
          <w:sz w:val="21"/>
          <w:szCs w:val="21"/>
        </w:rPr>
        <w:t>：</w:t>
      </w:r>
      <w:r>
        <w:rPr>
          <w:rFonts w:ascii="Arial" w:hAnsi="Arial" w:cs="Arial"/>
          <w:color w:val="000000"/>
          <w:sz w:val="21"/>
          <w:szCs w:val="21"/>
        </w:rPr>
        <w:t>00-17</w:t>
      </w:r>
      <w:r>
        <w:rPr>
          <w:rFonts w:ascii="Arial" w:hAnsi="Arial" w:cs="Arial"/>
          <w:color w:val="000000"/>
          <w:sz w:val="21"/>
          <w:szCs w:val="21"/>
        </w:rPr>
        <w:t>：</w:t>
      </w:r>
      <w:r>
        <w:rPr>
          <w:rFonts w:ascii="Arial" w:hAnsi="Arial" w:cs="Arial"/>
          <w:color w:val="000000"/>
          <w:sz w:val="21"/>
          <w:szCs w:val="21"/>
        </w:rPr>
        <w:t>00</w:t>
      </w:r>
    </w:p>
    <w:p w:rsidR="00B55183" w:rsidRDefault="00B55183"/>
    <w:sectPr w:rsidR="00B55183" w:rsidSect="00B551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161" w:rsidRDefault="00BC5161" w:rsidP="00247DDB">
      <w:r>
        <w:separator/>
      </w:r>
    </w:p>
  </w:endnote>
  <w:endnote w:type="continuationSeparator" w:id="0">
    <w:p w:rsidR="00BC5161" w:rsidRDefault="00BC5161" w:rsidP="00247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161" w:rsidRDefault="00BC5161" w:rsidP="00247DDB">
      <w:r>
        <w:separator/>
      </w:r>
    </w:p>
  </w:footnote>
  <w:footnote w:type="continuationSeparator" w:id="0">
    <w:p w:rsidR="00BC5161" w:rsidRDefault="00BC5161" w:rsidP="00247D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FFA"/>
    <w:rsid w:val="00000B7C"/>
    <w:rsid w:val="000012BB"/>
    <w:rsid w:val="0000142B"/>
    <w:rsid w:val="00001E94"/>
    <w:rsid w:val="000023BC"/>
    <w:rsid w:val="0000345C"/>
    <w:rsid w:val="000040E9"/>
    <w:rsid w:val="00006F46"/>
    <w:rsid w:val="00007346"/>
    <w:rsid w:val="000073C7"/>
    <w:rsid w:val="000111BE"/>
    <w:rsid w:val="0001134F"/>
    <w:rsid w:val="00013213"/>
    <w:rsid w:val="00013426"/>
    <w:rsid w:val="00013723"/>
    <w:rsid w:val="00015C23"/>
    <w:rsid w:val="0001659D"/>
    <w:rsid w:val="00017A96"/>
    <w:rsid w:val="00020786"/>
    <w:rsid w:val="00020997"/>
    <w:rsid w:val="00025F4F"/>
    <w:rsid w:val="00026097"/>
    <w:rsid w:val="000260DC"/>
    <w:rsid w:val="00026952"/>
    <w:rsid w:val="000275AA"/>
    <w:rsid w:val="00031167"/>
    <w:rsid w:val="0003123F"/>
    <w:rsid w:val="00031A0B"/>
    <w:rsid w:val="00033D1C"/>
    <w:rsid w:val="00036CB3"/>
    <w:rsid w:val="00040C8F"/>
    <w:rsid w:val="00041C7E"/>
    <w:rsid w:val="00042987"/>
    <w:rsid w:val="000461D3"/>
    <w:rsid w:val="0004647C"/>
    <w:rsid w:val="0004732F"/>
    <w:rsid w:val="00051E34"/>
    <w:rsid w:val="00056491"/>
    <w:rsid w:val="000572E3"/>
    <w:rsid w:val="00057BF3"/>
    <w:rsid w:val="00061225"/>
    <w:rsid w:val="000618CD"/>
    <w:rsid w:val="00062A8E"/>
    <w:rsid w:val="000636F5"/>
    <w:rsid w:val="00066CCF"/>
    <w:rsid w:val="00071264"/>
    <w:rsid w:val="00071716"/>
    <w:rsid w:val="0007228C"/>
    <w:rsid w:val="000726ED"/>
    <w:rsid w:val="00073CAF"/>
    <w:rsid w:val="00074550"/>
    <w:rsid w:val="000811CC"/>
    <w:rsid w:val="000822FD"/>
    <w:rsid w:val="00083213"/>
    <w:rsid w:val="00084844"/>
    <w:rsid w:val="00090455"/>
    <w:rsid w:val="000912C1"/>
    <w:rsid w:val="000959F4"/>
    <w:rsid w:val="00096C5B"/>
    <w:rsid w:val="00096F03"/>
    <w:rsid w:val="00097C8D"/>
    <w:rsid w:val="000A2B08"/>
    <w:rsid w:val="000A37AC"/>
    <w:rsid w:val="000A4705"/>
    <w:rsid w:val="000A58D3"/>
    <w:rsid w:val="000A67E7"/>
    <w:rsid w:val="000A7DE4"/>
    <w:rsid w:val="000B08E5"/>
    <w:rsid w:val="000B50D2"/>
    <w:rsid w:val="000B5618"/>
    <w:rsid w:val="000B5C2D"/>
    <w:rsid w:val="000B6770"/>
    <w:rsid w:val="000C0EE1"/>
    <w:rsid w:val="000C1825"/>
    <w:rsid w:val="000C1E8E"/>
    <w:rsid w:val="000C39CD"/>
    <w:rsid w:val="000C3AFA"/>
    <w:rsid w:val="000C4355"/>
    <w:rsid w:val="000C4BEC"/>
    <w:rsid w:val="000C5375"/>
    <w:rsid w:val="000C5FD2"/>
    <w:rsid w:val="000C769B"/>
    <w:rsid w:val="000C7D90"/>
    <w:rsid w:val="000D4261"/>
    <w:rsid w:val="000D4433"/>
    <w:rsid w:val="000D4E15"/>
    <w:rsid w:val="000D4F32"/>
    <w:rsid w:val="000D64AC"/>
    <w:rsid w:val="000D6FC9"/>
    <w:rsid w:val="000E114C"/>
    <w:rsid w:val="000E1725"/>
    <w:rsid w:val="000E3081"/>
    <w:rsid w:val="000F041F"/>
    <w:rsid w:val="000F0641"/>
    <w:rsid w:val="000F2878"/>
    <w:rsid w:val="000F3822"/>
    <w:rsid w:val="000F3A3A"/>
    <w:rsid w:val="000F4C46"/>
    <w:rsid w:val="000F526A"/>
    <w:rsid w:val="001009B4"/>
    <w:rsid w:val="00102086"/>
    <w:rsid w:val="00105040"/>
    <w:rsid w:val="001059C4"/>
    <w:rsid w:val="00107A29"/>
    <w:rsid w:val="00107D94"/>
    <w:rsid w:val="00110759"/>
    <w:rsid w:val="00111B9F"/>
    <w:rsid w:val="00111D5E"/>
    <w:rsid w:val="00111E0D"/>
    <w:rsid w:val="00112918"/>
    <w:rsid w:val="00113559"/>
    <w:rsid w:val="00113BAC"/>
    <w:rsid w:val="001154BA"/>
    <w:rsid w:val="00115EA8"/>
    <w:rsid w:val="001173AC"/>
    <w:rsid w:val="00117811"/>
    <w:rsid w:val="00117A90"/>
    <w:rsid w:val="00120F3D"/>
    <w:rsid w:val="00122D95"/>
    <w:rsid w:val="00125A22"/>
    <w:rsid w:val="00127F7D"/>
    <w:rsid w:val="001332C1"/>
    <w:rsid w:val="00134248"/>
    <w:rsid w:val="001355D5"/>
    <w:rsid w:val="00136898"/>
    <w:rsid w:val="00136963"/>
    <w:rsid w:val="00137F1F"/>
    <w:rsid w:val="001456A3"/>
    <w:rsid w:val="001473B4"/>
    <w:rsid w:val="00150154"/>
    <w:rsid w:val="0015134A"/>
    <w:rsid w:val="00151A95"/>
    <w:rsid w:val="00151BDE"/>
    <w:rsid w:val="0015461E"/>
    <w:rsid w:val="0016079C"/>
    <w:rsid w:val="00160FC5"/>
    <w:rsid w:val="00162D42"/>
    <w:rsid w:val="00164257"/>
    <w:rsid w:val="0016493E"/>
    <w:rsid w:val="00164C63"/>
    <w:rsid w:val="00165079"/>
    <w:rsid w:val="00166AA7"/>
    <w:rsid w:val="00166C2F"/>
    <w:rsid w:val="00170187"/>
    <w:rsid w:val="001704B4"/>
    <w:rsid w:val="0017133F"/>
    <w:rsid w:val="00172926"/>
    <w:rsid w:val="00173390"/>
    <w:rsid w:val="00173D75"/>
    <w:rsid w:val="0017414E"/>
    <w:rsid w:val="00174EE9"/>
    <w:rsid w:val="001762C2"/>
    <w:rsid w:val="001763F4"/>
    <w:rsid w:val="00177041"/>
    <w:rsid w:val="001804D7"/>
    <w:rsid w:val="00180C6D"/>
    <w:rsid w:val="00182798"/>
    <w:rsid w:val="00182857"/>
    <w:rsid w:val="001831FE"/>
    <w:rsid w:val="00183923"/>
    <w:rsid w:val="00184108"/>
    <w:rsid w:val="001854D4"/>
    <w:rsid w:val="001878C4"/>
    <w:rsid w:val="00187C3F"/>
    <w:rsid w:val="00192EAC"/>
    <w:rsid w:val="00193DC3"/>
    <w:rsid w:val="00194237"/>
    <w:rsid w:val="00196BB6"/>
    <w:rsid w:val="001973B6"/>
    <w:rsid w:val="00197557"/>
    <w:rsid w:val="001A08D5"/>
    <w:rsid w:val="001A0B34"/>
    <w:rsid w:val="001A127B"/>
    <w:rsid w:val="001A2CE7"/>
    <w:rsid w:val="001A3884"/>
    <w:rsid w:val="001A3C6D"/>
    <w:rsid w:val="001A6E56"/>
    <w:rsid w:val="001B0D0B"/>
    <w:rsid w:val="001B3A4E"/>
    <w:rsid w:val="001B44D8"/>
    <w:rsid w:val="001B465E"/>
    <w:rsid w:val="001B505A"/>
    <w:rsid w:val="001B5B9E"/>
    <w:rsid w:val="001B61FA"/>
    <w:rsid w:val="001C0913"/>
    <w:rsid w:val="001C15F4"/>
    <w:rsid w:val="001C1E38"/>
    <w:rsid w:val="001C2C72"/>
    <w:rsid w:val="001C30CE"/>
    <w:rsid w:val="001C4AD2"/>
    <w:rsid w:val="001C7EEA"/>
    <w:rsid w:val="001D197B"/>
    <w:rsid w:val="001D33DD"/>
    <w:rsid w:val="001D3EF8"/>
    <w:rsid w:val="001D5FCD"/>
    <w:rsid w:val="001D724C"/>
    <w:rsid w:val="001E07B8"/>
    <w:rsid w:val="001E24BE"/>
    <w:rsid w:val="001E2505"/>
    <w:rsid w:val="001E2D1D"/>
    <w:rsid w:val="001E62FF"/>
    <w:rsid w:val="001E6CB1"/>
    <w:rsid w:val="001E7E0D"/>
    <w:rsid w:val="001F0652"/>
    <w:rsid w:val="001F12EA"/>
    <w:rsid w:val="001F303C"/>
    <w:rsid w:val="001F43BC"/>
    <w:rsid w:val="001F6BEE"/>
    <w:rsid w:val="001F70DB"/>
    <w:rsid w:val="00200281"/>
    <w:rsid w:val="00205CFF"/>
    <w:rsid w:val="00205EA3"/>
    <w:rsid w:val="00207CB8"/>
    <w:rsid w:val="00210867"/>
    <w:rsid w:val="002116CD"/>
    <w:rsid w:val="0021275A"/>
    <w:rsid w:val="00212B6A"/>
    <w:rsid w:val="002159AB"/>
    <w:rsid w:val="00220D27"/>
    <w:rsid w:val="00222054"/>
    <w:rsid w:val="00222AD5"/>
    <w:rsid w:val="00223626"/>
    <w:rsid w:val="00225669"/>
    <w:rsid w:val="002317BF"/>
    <w:rsid w:val="00233AE2"/>
    <w:rsid w:val="00233F3D"/>
    <w:rsid w:val="0023460C"/>
    <w:rsid w:val="00235D24"/>
    <w:rsid w:val="00236A74"/>
    <w:rsid w:val="00241A8D"/>
    <w:rsid w:val="00244AED"/>
    <w:rsid w:val="0024675E"/>
    <w:rsid w:val="00246EBB"/>
    <w:rsid w:val="002471D4"/>
    <w:rsid w:val="0024734A"/>
    <w:rsid w:val="002477D4"/>
    <w:rsid w:val="00247DDB"/>
    <w:rsid w:val="00247E63"/>
    <w:rsid w:val="0025258F"/>
    <w:rsid w:val="00252620"/>
    <w:rsid w:val="0025292E"/>
    <w:rsid w:val="00253CEC"/>
    <w:rsid w:val="002545C6"/>
    <w:rsid w:val="002561E0"/>
    <w:rsid w:val="002561E2"/>
    <w:rsid w:val="00260157"/>
    <w:rsid w:val="0026092C"/>
    <w:rsid w:val="00262C2C"/>
    <w:rsid w:val="00264C24"/>
    <w:rsid w:val="00264CEE"/>
    <w:rsid w:val="00264E00"/>
    <w:rsid w:val="00264E0F"/>
    <w:rsid w:val="00264F3F"/>
    <w:rsid w:val="00265543"/>
    <w:rsid w:val="002662CE"/>
    <w:rsid w:val="002679CB"/>
    <w:rsid w:val="00270259"/>
    <w:rsid w:val="00270593"/>
    <w:rsid w:val="00271501"/>
    <w:rsid w:val="0027258B"/>
    <w:rsid w:val="00272FBE"/>
    <w:rsid w:val="002733A2"/>
    <w:rsid w:val="0027376D"/>
    <w:rsid w:val="00273C71"/>
    <w:rsid w:val="00274836"/>
    <w:rsid w:val="00277D6D"/>
    <w:rsid w:val="00281570"/>
    <w:rsid w:val="00281644"/>
    <w:rsid w:val="0028258E"/>
    <w:rsid w:val="00282F66"/>
    <w:rsid w:val="00286D16"/>
    <w:rsid w:val="0029152C"/>
    <w:rsid w:val="00292212"/>
    <w:rsid w:val="00292632"/>
    <w:rsid w:val="0029380F"/>
    <w:rsid w:val="00293835"/>
    <w:rsid w:val="002951B0"/>
    <w:rsid w:val="002975DA"/>
    <w:rsid w:val="002A0157"/>
    <w:rsid w:val="002A016C"/>
    <w:rsid w:val="002A09C5"/>
    <w:rsid w:val="002A183D"/>
    <w:rsid w:val="002A2306"/>
    <w:rsid w:val="002A2945"/>
    <w:rsid w:val="002A3C68"/>
    <w:rsid w:val="002A4AC6"/>
    <w:rsid w:val="002A4AE8"/>
    <w:rsid w:val="002A4C2E"/>
    <w:rsid w:val="002A52A2"/>
    <w:rsid w:val="002B33CF"/>
    <w:rsid w:val="002B348E"/>
    <w:rsid w:val="002B3D23"/>
    <w:rsid w:val="002B3E2A"/>
    <w:rsid w:val="002B5117"/>
    <w:rsid w:val="002B7144"/>
    <w:rsid w:val="002C04F7"/>
    <w:rsid w:val="002C0A5C"/>
    <w:rsid w:val="002C1B77"/>
    <w:rsid w:val="002C27EF"/>
    <w:rsid w:val="002C29CB"/>
    <w:rsid w:val="002C3F6A"/>
    <w:rsid w:val="002C3F95"/>
    <w:rsid w:val="002C4F7C"/>
    <w:rsid w:val="002C589C"/>
    <w:rsid w:val="002C5971"/>
    <w:rsid w:val="002D2AC9"/>
    <w:rsid w:val="002D367A"/>
    <w:rsid w:val="002D5C0C"/>
    <w:rsid w:val="002D60C3"/>
    <w:rsid w:val="002D6806"/>
    <w:rsid w:val="002D7E50"/>
    <w:rsid w:val="002E0584"/>
    <w:rsid w:val="002E0A56"/>
    <w:rsid w:val="002E0B48"/>
    <w:rsid w:val="002E1EFE"/>
    <w:rsid w:val="002E532C"/>
    <w:rsid w:val="002E5A2D"/>
    <w:rsid w:val="002E63BA"/>
    <w:rsid w:val="002F041D"/>
    <w:rsid w:val="002F3E63"/>
    <w:rsid w:val="002F3F5F"/>
    <w:rsid w:val="002F4483"/>
    <w:rsid w:val="002F62D3"/>
    <w:rsid w:val="002F73DF"/>
    <w:rsid w:val="00300E6E"/>
    <w:rsid w:val="0030520D"/>
    <w:rsid w:val="00307D1F"/>
    <w:rsid w:val="00307FBB"/>
    <w:rsid w:val="00312A70"/>
    <w:rsid w:val="00314FFA"/>
    <w:rsid w:val="003152AC"/>
    <w:rsid w:val="003161BE"/>
    <w:rsid w:val="00320995"/>
    <w:rsid w:val="00325824"/>
    <w:rsid w:val="00325F7F"/>
    <w:rsid w:val="0032703E"/>
    <w:rsid w:val="00327E00"/>
    <w:rsid w:val="00330F19"/>
    <w:rsid w:val="00332F96"/>
    <w:rsid w:val="003341A1"/>
    <w:rsid w:val="003350E3"/>
    <w:rsid w:val="0033563F"/>
    <w:rsid w:val="0034269E"/>
    <w:rsid w:val="00344492"/>
    <w:rsid w:val="0034543A"/>
    <w:rsid w:val="00346D2C"/>
    <w:rsid w:val="003478C6"/>
    <w:rsid w:val="003520F8"/>
    <w:rsid w:val="003541B4"/>
    <w:rsid w:val="00354A8B"/>
    <w:rsid w:val="00357235"/>
    <w:rsid w:val="003572C2"/>
    <w:rsid w:val="003611E1"/>
    <w:rsid w:val="0036189B"/>
    <w:rsid w:val="00367F80"/>
    <w:rsid w:val="003704CD"/>
    <w:rsid w:val="003709C5"/>
    <w:rsid w:val="00371BC0"/>
    <w:rsid w:val="00372F70"/>
    <w:rsid w:val="003734CF"/>
    <w:rsid w:val="00375085"/>
    <w:rsid w:val="00376C63"/>
    <w:rsid w:val="00382C7A"/>
    <w:rsid w:val="00384346"/>
    <w:rsid w:val="00386683"/>
    <w:rsid w:val="003868FC"/>
    <w:rsid w:val="003936DD"/>
    <w:rsid w:val="00394F5C"/>
    <w:rsid w:val="00395186"/>
    <w:rsid w:val="00396F4B"/>
    <w:rsid w:val="0039766A"/>
    <w:rsid w:val="00397B5F"/>
    <w:rsid w:val="003A1009"/>
    <w:rsid w:val="003A1123"/>
    <w:rsid w:val="003A1E32"/>
    <w:rsid w:val="003A22D3"/>
    <w:rsid w:val="003A31D0"/>
    <w:rsid w:val="003A393B"/>
    <w:rsid w:val="003A458D"/>
    <w:rsid w:val="003B0874"/>
    <w:rsid w:val="003B152F"/>
    <w:rsid w:val="003B1588"/>
    <w:rsid w:val="003B1EE0"/>
    <w:rsid w:val="003B252B"/>
    <w:rsid w:val="003B3C55"/>
    <w:rsid w:val="003C0DCF"/>
    <w:rsid w:val="003C1997"/>
    <w:rsid w:val="003C21D5"/>
    <w:rsid w:val="003C3011"/>
    <w:rsid w:val="003C3662"/>
    <w:rsid w:val="003C4C73"/>
    <w:rsid w:val="003C6472"/>
    <w:rsid w:val="003C697A"/>
    <w:rsid w:val="003C6B50"/>
    <w:rsid w:val="003D08A9"/>
    <w:rsid w:val="003D4145"/>
    <w:rsid w:val="003D4D8B"/>
    <w:rsid w:val="003D7891"/>
    <w:rsid w:val="003E054C"/>
    <w:rsid w:val="003E0AD1"/>
    <w:rsid w:val="003E11C1"/>
    <w:rsid w:val="003E21E1"/>
    <w:rsid w:val="003E3166"/>
    <w:rsid w:val="003E3252"/>
    <w:rsid w:val="003E36BA"/>
    <w:rsid w:val="003E3F4A"/>
    <w:rsid w:val="003E7626"/>
    <w:rsid w:val="003E7A0E"/>
    <w:rsid w:val="003F00E5"/>
    <w:rsid w:val="003F1524"/>
    <w:rsid w:val="003F4BFB"/>
    <w:rsid w:val="003F63BB"/>
    <w:rsid w:val="003F7A3D"/>
    <w:rsid w:val="003F7D74"/>
    <w:rsid w:val="00401174"/>
    <w:rsid w:val="00402885"/>
    <w:rsid w:val="00402EA0"/>
    <w:rsid w:val="00403C1E"/>
    <w:rsid w:val="00405161"/>
    <w:rsid w:val="00405220"/>
    <w:rsid w:val="00406D97"/>
    <w:rsid w:val="00407BC9"/>
    <w:rsid w:val="0041449D"/>
    <w:rsid w:val="004161B0"/>
    <w:rsid w:val="004162E5"/>
    <w:rsid w:val="00417DD7"/>
    <w:rsid w:val="00420144"/>
    <w:rsid w:val="004223BE"/>
    <w:rsid w:val="004234A2"/>
    <w:rsid w:val="00425FB9"/>
    <w:rsid w:val="00427281"/>
    <w:rsid w:val="00430BDA"/>
    <w:rsid w:val="00431458"/>
    <w:rsid w:val="00432291"/>
    <w:rsid w:val="00433178"/>
    <w:rsid w:val="00433AA9"/>
    <w:rsid w:val="004364EC"/>
    <w:rsid w:val="00436746"/>
    <w:rsid w:val="004376DC"/>
    <w:rsid w:val="00440265"/>
    <w:rsid w:val="00444110"/>
    <w:rsid w:val="00444573"/>
    <w:rsid w:val="00444CB7"/>
    <w:rsid w:val="00444E62"/>
    <w:rsid w:val="0044532F"/>
    <w:rsid w:val="00446390"/>
    <w:rsid w:val="00447E20"/>
    <w:rsid w:val="0045062F"/>
    <w:rsid w:val="0045078C"/>
    <w:rsid w:val="00450F16"/>
    <w:rsid w:val="00451CA4"/>
    <w:rsid w:val="00452B28"/>
    <w:rsid w:val="00453BC0"/>
    <w:rsid w:val="00453D95"/>
    <w:rsid w:val="004576CC"/>
    <w:rsid w:val="004605FF"/>
    <w:rsid w:val="00461722"/>
    <w:rsid w:val="004625AC"/>
    <w:rsid w:val="00466FAF"/>
    <w:rsid w:val="004679CF"/>
    <w:rsid w:val="004705AC"/>
    <w:rsid w:val="00470669"/>
    <w:rsid w:val="004712EF"/>
    <w:rsid w:val="00471488"/>
    <w:rsid w:val="0047161C"/>
    <w:rsid w:val="004761F5"/>
    <w:rsid w:val="00476B87"/>
    <w:rsid w:val="00481415"/>
    <w:rsid w:val="00482774"/>
    <w:rsid w:val="00483D29"/>
    <w:rsid w:val="0048648A"/>
    <w:rsid w:val="00486FA3"/>
    <w:rsid w:val="0048710C"/>
    <w:rsid w:val="004872A8"/>
    <w:rsid w:val="004873E9"/>
    <w:rsid w:val="00487FA9"/>
    <w:rsid w:val="00490725"/>
    <w:rsid w:val="004948EC"/>
    <w:rsid w:val="00494F87"/>
    <w:rsid w:val="00496BBF"/>
    <w:rsid w:val="004A1F8B"/>
    <w:rsid w:val="004A2A2C"/>
    <w:rsid w:val="004A2C9B"/>
    <w:rsid w:val="004A4DE2"/>
    <w:rsid w:val="004A5EB8"/>
    <w:rsid w:val="004A5EE6"/>
    <w:rsid w:val="004B4C50"/>
    <w:rsid w:val="004B543B"/>
    <w:rsid w:val="004B56ED"/>
    <w:rsid w:val="004B6705"/>
    <w:rsid w:val="004B6711"/>
    <w:rsid w:val="004B749F"/>
    <w:rsid w:val="004C0292"/>
    <w:rsid w:val="004C4EA8"/>
    <w:rsid w:val="004C5E0A"/>
    <w:rsid w:val="004C6165"/>
    <w:rsid w:val="004C6192"/>
    <w:rsid w:val="004C69B2"/>
    <w:rsid w:val="004C77DC"/>
    <w:rsid w:val="004C77DD"/>
    <w:rsid w:val="004C79D3"/>
    <w:rsid w:val="004D11F2"/>
    <w:rsid w:val="004D15DB"/>
    <w:rsid w:val="004D2007"/>
    <w:rsid w:val="004D27BF"/>
    <w:rsid w:val="004D2B5C"/>
    <w:rsid w:val="004D466D"/>
    <w:rsid w:val="004D4E5B"/>
    <w:rsid w:val="004D5AE4"/>
    <w:rsid w:val="004D724E"/>
    <w:rsid w:val="004D7C78"/>
    <w:rsid w:val="004E0F89"/>
    <w:rsid w:val="004E2363"/>
    <w:rsid w:val="004E433F"/>
    <w:rsid w:val="004E6B56"/>
    <w:rsid w:val="004E7494"/>
    <w:rsid w:val="004E7CD0"/>
    <w:rsid w:val="004F0294"/>
    <w:rsid w:val="004F1A23"/>
    <w:rsid w:val="004F1AEE"/>
    <w:rsid w:val="004F335D"/>
    <w:rsid w:val="004F3CD8"/>
    <w:rsid w:val="004F4734"/>
    <w:rsid w:val="004F4A55"/>
    <w:rsid w:val="004F54A5"/>
    <w:rsid w:val="004F6886"/>
    <w:rsid w:val="005013D9"/>
    <w:rsid w:val="00501541"/>
    <w:rsid w:val="00501B66"/>
    <w:rsid w:val="00502BC3"/>
    <w:rsid w:val="00504325"/>
    <w:rsid w:val="00504341"/>
    <w:rsid w:val="00504424"/>
    <w:rsid w:val="00505DEF"/>
    <w:rsid w:val="00507A91"/>
    <w:rsid w:val="00507AB5"/>
    <w:rsid w:val="00507FE9"/>
    <w:rsid w:val="00510426"/>
    <w:rsid w:val="00510E8F"/>
    <w:rsid w:val="005114E7"/>
    <w:rsid w:val="005134D6"/>
    <w:rsid w:val="00515802"/>
    <w:rsid w:val="00515E84"/>
    <w:rsid w:val="00516D76"/>
    <w:rsid w:val="00517869"/>
    <w:rsid w:val="005260BA"/>
    <w:rsid w:val="0052648F"/>
    <w:rsid w:val="00527434"/>
    <w:rsid w:val="00530046"/>
    <w:rsid w:val="00530B12"/>
    <w:rsid w:val="0053136F"/>
    <w:rsid w:val="00531463"/>
    <w:rsid w:val="00534576"/>
    <w:rsid w:val="00534B65"/>
    <w:rsid w:val="00534CCF"/>
    <w:rsid w:val="0053683F"/>
    <w:rsid w:val="0054064C"/>
    <w:rsid w:val="00540EE6"/>
    <w:rsid w:val="00543804"/>
    <w:rsid w:val="00547899"/>
    <w:rsid w:val="005503BB"/>
    <w:rsid w:val="00550827"/>
    <w:rsid w:val="00552792"/>
    <w:rsid w:val="00552AAB"/>
    <w:rsid w:val="0055460E"/>
    <w:rsid w:val="005552B2"/>
    <w:rsid w:val="00555507"/>
    <w:rsid w:val="00555530"/>
    <w:rsid w:val="00555E77"/>
    <w:rsid w:val="00557A58"/>
    <w:rsid w:val="00560037"/>
    <w:rsid w:val="0056172C"/>
    <w:rsid w:val="005630CC"/>
    <w:rsid w:val="005631CC"/>
    <w:rsid w:val="005661E6"/>
    <w:rsid w:val="005679DE"/>
    <w:rsid w:val="0057054B"/>
    <w:rsid w:val="0057167C"/>
    <w:rsid w:val="00571A18"/>
    <w:rsid w:val="005726B5"/>
    <w:rsid w:val="00572999"/>
    <w:rsid w:val="00573327"/>
    <w:rsid w:val="00573B3C"/>
    <w:rsid w:val="00573FA8"/>
    <w:rsid w:val="005755B3"/>
    <w:rsid w:val="00575A09"/>
    <w:rsid w:val="005762A6"/>
    <w:rsid w:val="005769F0"/>
    <w:rsid w:val="005770ED"/>
    <w:rsid w:val="005774C6"/>
    <w:rsid w:val="005774D0"/>
    <w:rsid w:val="005776AD"/>
    <w:rsid w:val="0058021C"/>
    <w:rsid w:val="0058309C"/>
    <w:rsid w:val="00584DA7"/>
    <w:rsid w:val="0058640C"/>
    <w:rsid w:val="00586F3B"/>
    <w:rsid w:val="00587B16"/>
    <w:rsid w:val="00590E76"/>
    <w:rsid w:val="00591937"/>
    <w:rsid w:val="005922F4"/>
    <w:rsid w:val="005929AD"/>
    <w:rsid w:val="00592E2C"/>
    <w:rsid w:val="00593D5F"/>
    <w:rsid w:val="00596F8B"/>
    <w:rsid w:val="00597D53"/>
    <w:rsid w:val="005A479D"/>
    <w:rsid w:val="005A6114"/>
    <w:rsid w:val="005A7229"/>
    <w:rsid w:val="005B1468"/>
    <w:rsid w:val="005B1B4A"/>
    <w:rsid w:val="005B2D59"/>
    <w:rsid w:val="005B2F3F"/>
    <w:rsid w:val="005B4581"/>
    <w:rsid w:val="005B69D0"/>
    <w:rsid w:val="005B7814"/>
    <w:rsid w:val="005C0B85"/>
    <w:rsid w:val="005C1769"/>
    <w:rsid w:val="005C2757"/>
    <w:rsid w:val="005C2CF5"/>
    <w:rsid w:val="005C5895"/>
    <w:rsid w:val="005D047E"/>
    <w:rsid w:val="005D0C0F"/>
    <w:rsid w:val="005D0EB0"/>
    <w:rsid w:val="005D4266"/>
    <w:rsid w:val="005D45E9"/>
    <w:rsid w:val="005D4BFE"/>
    <w:rsid w:val="005D4F02"/>
    <w:rsid w:val="005D5E02"/>
    <w:rsid w:val="005D6FC6"/>
    <w:rsid w:val="005E0ED1"/>
    <w:rsid w:val="005E142E"/>
    <w:rsid w:val="005E232B"/>
    <w:rsid w:val="005E2C24"/>
    <w:rsid w:val="005E3E78"/>
    <w:rsid w:val="005E5110"/>
    <w:rsid w:val="005E532B"/>
    <w:rsid w:val="005E5EEB"/>
    <w:rsid w:val="005E686B"/>
    <w:rsid w:val="005E727E"/>
    <w:rsid w:val="005E7441"/>
    <w:rsid w:val="005F1D14"/>
    <w:rsid w:val="005F32B4"/>
    <w:rsid w:val="005F4559"/>
    <w:rsid w:val="005F5001"/>
    <w:rsid w:val="005F50CB"/>
    <w:rsid w:val="005F6105"/>
    <w:rsid w:val="005F7F3F"/>
    <w:rsid w:val="0060195B"/>
    <w:rsid w:val="00605226"/>
    <w:rsid w:val="00605E8F"/>
    <w:rsid w:val="00606507"/>
    <w:rsid w:val="006067A7"/>
    <w:rsid w:val="006078A8"/>
    <w:rsid w:val="00607D0E"/>
    <w:rsid w:val="0061110D"/>
    <w:rsid w:val="0061206E"/>
    <w:rsid w:val="0061259C"/>
    <w:rsid w:val="00613E26"/>
    <w:rsid w:val="00616A39"/>
    <w:rsid w:val="006209AF"/>
    <w:rsid w:val="006214F0"/>
    <w:rsid w:val="00624000"/>
    <w:rsid w:val="0062406D"/>
    <w:rsid w:val="006276A4"/>
    <w:rsid w:val="00627958"/>
    <w:rsid w:val="00631104"/>
    <w:rsid w:val="00631479"/>
    <w:rsid w:val="00631D47"/>
    <w:rsid w:val="006338B2"/>
    <w:rsid w:val="006347E1"/>
    <w:rsid w:val="00634B9A"/>
    <w:rsid w:val="00634B9D"/>
    <w:rsid w:val="00635167"/>
    <w:rsid w:val="006353CC"/>
    <w:rsid w:val="00635480"/>
    <w:rsid w:val="00637EB6"/>
    <w:rsid w:val="006402CC"/>
    <w:rsid w:val="006423EA"/>
    <w:rsid w:val="00644C00"/>
    <w:rsid w:val="00645499"/>
    <w:rsid w:val="00646F26"/>
    <w:rsid w:val="00647772"/>
    <w:rsid w:val="00647E50"/>
    <w:rsid w:val="006508BF"/>
    <w:rsid w:val="00650E5C"/>
    <w:rsid w:val="0065165B"/>
    <w:rsid w:val="00652191"/>
    <w:rsid w:val="00655075"/>
    <w:rsid w:val="00655276"/>
    <w:rsid w:val="00663C29"/>
    <w:rsid w:val="00663E6E"/>
    <w:rsid w:val="00664050"/>
    <w:rsid w:val="006640A1"/>
    <w:rsid w:val="00664A15"/>
    <w:rsid w:val="00664D89"/>
    <w:rsid w:val="0066558A"/>
    <w:rsid w:val="006655B3"/>
    <w:rsid w:val="006672B9"/>
    <w:rsid w:val="00667A3F"/>
    <w:rsid w:val="00667B8C"/>
    <w:rsid w:val="00670FE6"/>
    <w:rsid w:val="00671DEB"/>
    <w:rsid w:val="00672331"/>
    <w:rsid w:val="00673494"/>
    <w:rsid w:val="00675564"/>
    <w:rsid w:val="00675795"/>
    <w:rsid w:val="006768BB"/>
    <w:rsid w:val="00676AD6"/>
    <w:rsid w:val="00676FC2"/>
    <w:rsid w:val="00677522"/>
    <w:rsid w:val="006800C6"/>
    <w:rsid w:val="00681450"/>
    <w:rsid w:val="006820AA"/>
    <w:rsid w:val="006828E0"/>
    <w:rsid w:val="00683F99"/>
    <w:rsid w:val="00684B9E"/>
    <w:rsid w:val="00687415"/>
    <w:rsid w:val="0069042E"/>
    <w:rsid w:val="00690BB3"/>
    <w:rsid w:val="006917AA"/>
    <w:rsid w:val="006938E2"/>
    <w:rsid w:val="006943F9"/>
    <w:rsid w:val="006949C2"/>
    <w:rsid w:val="006957D6"/>
    <w:rsid w:val="006A38AB"/>
    <w:rsid w:val="006A4710"/>
    <w:rsid w:val="006A4C0A"/>
    <w:rsid w:val="006A4F81"/>
    <w:rsid w:val="006A4FAD"/>
    <w:rsid w:val="006A7604"/>
    <w:rsid w:val="006A7826"/>
    <w:rsid w:val="006A7902"/>
    <w:rsid w:val="006A7986"/>
    <w:rsid w:val="006A7B7E"/>
    <w:rsid w:val="006B033F"/>
    <w:rsid w:val="006B0534"/>
    <w:rsid w:val="006B0838"/>
    <w:rsid w:val="006B178F"/>
    <w:rsid w:val="006B1DE8"/>
    <w:rsid w:val="006B2852"/>
    <w:rsid w:val="006B3036"/>
    <w:rsid w:val="006B3520"/>
    <w:rsid w:val="006C05BC"/>
    <w:rsid w:val="006C077C"/>
    <w:rsid w:val="006C0948"/>
    <w:rsid w:val="006C0C12"/>
    <w:rsid w:val="006C1C83"/>
    <w:rsid w:val="006C2546"/>
    <w:rsid w:val="006C33D2"/>
    <w:rsid w:val="006C3C07"/>
    <w:rsid w:val="006C3E4D"/>
    <w:rsid w:val="006C6BB6"/>
    <w:rsid w:val="006D0BF6"/>
    <w:rsid w:val="006D11BE"/>
    <w:rsid w:val="006D1A80"/>
    <w:rsid w:val="006D2C5E"/>
    <w:rsid w:val="006D38CF"/>
    <w:rsid w:val="006D3BB3"/>
    <w:rsid w:val="006D45E5"/>
    <w:rsid w:val="006D682C"/>
    <w:rsid w:val="006E091C"/>
    <w:rsid w:val="006E0E09"/>
    <w:rsid w:val="006E1BAD"/>
    <w:rsid w:val="006E2AE2"/>
    <w:rsid w:val="006E3799"/>
    <w:rsid w:val="006E3ABF"/>
    <w:rsid w:val="006E4237"/>
    <w:rsid w:val="006E4F07"/>
    <w:rsid w:val="006E50C4"/>
    <w:rsid w:val="006E658A"/>
    <w:rsid w:val="006E69FD"/>
    <w:rsid w:val="006F08AE"/>
    <w:rsid w:val="006F53F9"/>
    <w:rsid w:val="006F5F95"/>
    <w:rsid w:val="006F71CD"/>
    <w:rsid w:val="006F7EF7"/>
    <w:rsid w:val="00700D8C"/>
    <w:rsid w:val="0070182D"/>
    <w:rsid w:val="00702095"/>
    <w:rsid w:val="007032D0"/>
    <w:rsid w:val="00703959"/>
    <w:rsid w:val="00704B78"/>
    <w:rsid w:val="00712DBD"/>
    <w:rsid w:val="00714FD8"/>
    <w:rsid w:val="007150CD"/>
    <w:rsid w:val="00720547"/>
    <w:rsid w:val="00723F1F"/>
    <w:rsid w:val="0072496E"/>
    <w:rsid w:val="0072530C"/>
    <w:rsid w:val="0072797D"/>
    <w:rsid w:val="00730729"/>
    <w:rsid w:val="007351CA"/>
    <w:rsid w:val="00735E04"/>
    <w:rsid w:val="00736416"/>
    <w:rsid w:val="0073722E"/>
    <w:rsid w:val="00737C44"/>
    <w:rsid w:val="0074029A"/>
    <w:rsid w:val="00741774"/>
    <w:rsid w:val="00741E9C"/>
    <w:rsid w:val="00742362"/>
    <w:rsid w:val="00743652"/>
    <w:rsid w:val="0074401C"/>
    <w:rsid w:val="007453FC"/>
    <w:rsid w:val="00745BA3"/>
    <w:rsid w:val="00746107"/>
    <w:rsid w:val="0074652E"/>
    <w:rsid w:val="00746B07"/>
    <w:rsid w:val="0075023F"/>
    <w:rsid w:val="00750ECE"/>
    <w:rsid w:val="0075211D"/>
    <w:rsid w:val="007542E9"/>
    <w:rsid w:val="00755F31"/>
    <w:rsid w:val="00756222"/>
    <w:rsid w:val="00756320"/>
    <w:rsid w:val="00756540"/>
    <w:rsid w:val="00757196"/>
    <w:rsid w:val="00760701"/>
    <w:rsid w:val="00760B43"/>
    <w:rsid w:val="00761743"/>
    <w:rsid w:val="00763884"/>
    <w:rsid w:val="00763FCA"/>
    <w:rsid w:val="00764448"/>
    <w:rsid w:val="00766ED2"/>
    <w:rsid w:val="00767A5E"/>
    <w:rsid w:val="00770026"/>
    <w:rsid w:val="00770AFE"/>
    <w:rsid w:val="00771997"/>
    <w:rsid w:val="0077531B"/>
    <w:rsid w:val="007753CB"/>
    <w:rsid w:val="0077562B"/>
    <w:rsid w:val="0077636D"/>
    <w:rsid w:val="00776891"/>
    <w:rsid w:val="00777777"/>
    <w:rsid w:val="0078038C"/>
    <w:rsid w:val="0078439F"/>
    <w:rsid w:val="0078458B"/>
    <w:rsid w:val="00784C1B"/>
    <w:rsid w:val="007854FC"/>
    <w:rsid w:val="00786F3B"/>
    <w:rsid w:val="00790FA5"/>
    <w:rsid w:val="00794576"/>
    <w:rsid w:val="007A058D"/>
    <w:rsid w:val="007A1C34"/>
    <w:rsid w:val="007A273A"/>
    <w:rsid w:val="007A307C"/>
    <w:rsid w:val="007A3B1B"/>
    <w:rsid w:val="007A4D3A"/>
    <w:rsid w:val="007A5EFC"/>
    <w:rsid w:val="007A6271"/>
    <w:rsid w:val="007A7350"/>
    <w:rsid w:val="007B2AB2"/>
    <w:rsid w:val="007B3578"/>
    <w:rsid w:val="007B3B0C"/>
    <w:rsid w:val="007B7833"/>
    <w:rsid w:val="007B78BB"/>
    <w:rsid w:val="007C1860"/>
    <w:rsid w:val="007C4EAF"/>
    <w:rsid w:val="007C568C"/>
    <w:rsid w:val="007C668A"/>
    <w:rsid w:val="007C778A"/>
    <w:rsid w:val="007D01D6"/>
    <w:rsid w:val="007D3334"/>
    <w:rsid w:val="007D3958"/>
    <w:rsid w:val="007D694E"/>
    <w:rsid w:val="007E2B1C"/>
    <w:rsid w:val="007E2B5E"/>
    <w:rsid w:val="007E3616"/>
    <w:rsid w:val="007E40BA"/>
    <w:rsid w:val="007E4105"/>
    <w:rsid w:val="007E4744"/>
    <w:rsid w:val="007F0A82"/>
    <w:rsid w:val="007F1CF5"/>
    <w:rsid w:val="007F2683"/>
    <w:rsid w:val="007F3821"/>
    <w:rsid w:val="007F43C0"/>
    <w:rsid w:val="007F470D"/>
    <w:rsid w:val="007F51BB"/>
    <w:rsid w:val="007F6EE4"/>
    <w:rsid w:val="0080177A"/>
    <w:rsid w:val="00803037"/>
    <w:rsid w:val="00805CFE"/>
    <w:rsid w:val="00807690"/>
    <w:rsid w:val="00810CE6"/>
    <w:rsid w:val="00812299"/>
    <w:rsid w:val="00813B12"/>
    <w:rsid w:val="008140CE"/>
    <w:rsid w:val="0081479F"/>
    <w:rsid w:val="008148DE"/>
    <w:rsid w:val="0081519A"/>
    <w:rsid w:val="0081601F"/>
    <w:rsid w:val="00822E8D"/>
    <w:rsid w:val="008249C8"/>
    <w:rsid w:val="00825B50"/>
    <w:rsid w:val="008304B5"/>
    <w:rsid w:val="00830D05"/>
    <w:rsid w:val="00835CAA"/>
    <w:rsid w:val="00835F28"/>
    <w:rsid w:val="00837D61"/>
    <w:rsid w:val="00841CC0"/>
    <w:rsid w:val="008423A4"/>
    <w:rsid w:val="00843B88"/>
    <w:rsid w:val="00850AED"/>
    <w:rsid w:val="00850F84"/>
    <w:rsid w:val="0085192F"/>
    <w:rsid w:val="00851D8F"/>
    <w:rsid w:val="00851ECE"/>
    <w:rsid w:val="008538B4"/>
    <w:rsid w:val="00854493"/>
    <w:rsid w:val="00855D03"/>
    <w:rsid w:val="0085694C"/>
    <w:rsid w:val="0085728E"/>
    <w:rsid w:val="00860A1B"/>
    <w:rsid w:val="00860BCE"/>
    <w:rsid w:val="00862589"/>
    <w:rsid w:val="008635FB"/>
    <w:rsid w:val="00863EA9"/>
    <w:rsid w:val="00864CA4"/>
    <w:rsid w:val="00865843"/>
    <w:rsid w:val="00865F0F"/>
    <w:rsid w:val="00866295"/>
    <w:rsid w:val="0087006F"/>
    <w:rsid w:val="00871D6A"/>
    <w:rsid w:val="00872269"/>
    <w:rsid w:val="00877109"/>
    <w:rsid w:val="008815D8"/>
    <w:rsid w:val="00882730"/>
    <w:rsid w:val="008827C2"/>
    <w:rsid w:val="00882E6B"/>
    <w:rsid w:val="008846FB"/>
    <w:rsid w:val="00884C30"/>
    <w:rsid w:val="00884D7F"/>
    <w:rsid w:val="00884EB9"/>
    <w:rsid w:val="00886301"/>
    <w:rsid w:val="00886883"/>
    <w:rsid w:val="00887398"/>
    <w:rsid w:val="00887575"/>
    <w:rsid w:val="00887F39"/>
    <w:rsid w:val="00890D10"/>
    <w:rsid w:val="00890D16"/>
    <w:rsid w:val="00892328"/>
    <w:rsid w:val="00894863"/>
    <w:rsid w:val="0089674A"/>
    <w:rsid w:val="008A0EA7"/>
    <w:rsid w:val="008A3269"/>
    <w:rsid w:val="008A5A0B"/>
    <w:rsid w:val="008A5B5F"/>
    <w:rsid w:val="008A5CA6"/>
    <w:rsid w:val="008A7CE2"/>
    <w:rsid w:val="008A7E2F"/>
    <w:rsid w:val="008B0FF0"/>
    <w:rsid w:val="008B15DE"/>
    <w:rsid w:val="008B26DD"/>
    <w:rsid w:val="008B5C31"/>
    <w:rsid w:val="008C1B73"/>
    <w:rsid w:val="008C2A7A"/>
    <w:rsid w:val="008C2E8B"/>
    <w:rsid w:val="008C35FF"/>
    <w:rsid w:val="008C47ED"/>
    <w:rsid w:val="008C5FCA"/>
    <w:rsid w:val="008C6186"/>
    <w:rsid w:val="008D0129"/>
    <w:rsid w:val="008D1269"/>
    <w:rsid w:val="008D192E"/>
    <w:rsid w:val="008D3B3E"/>
    <w:rsid w:val="008D3D43"/>
    <w:rsid w:val="008D3F96"/>
    <w:rsid w:val="008D7C76"/>
    <w:rsid w:val="008E1239"/>
    <w:rsid w:val="008E18D6"/>
    <w:rsid w:val="008E25B6"/>
    <w:rsid w:val="008E602A"/>
    <w:rsid w:val="008E7161"/>
    <w:rsid w:val="008E71DB"/>
    <w:rsid w:val="008F18F5"/>
    <w:rsid w:val="008F18FF"/>
    <w:rsid w:val="008F1AD3"/>
    <w:rsid w:val="008F34A9"/>
    <w:rsid w:val="008F3657"/>
    <w:rsid w:val="008F4955"/>
    <w:rsid w:val="009005F2"/>
    <w:rsid w:val="009015CB"/>
    <w:rsid w:val="00905702"/>
    <w:rsid w:val="009061D2"/>
    <w:rsid w:val="009105E0"/>
    <w:rsid w:val="009126E1"/>
    <w:rsid w:val="009137E2"/>
    <w:rsid w:val="00913D18"/>
    <w:rsid w:val="00914DC0"/>
    <w:rsid w:val="00917334"/>
    <w:rsid w:val="009200D1"/>
    <w:rsid w:val="00921AA2"/>
    <w:rsid w:val="0092260F"/>
    <w:rsid w:val="00924C6D"/>
    <w:rsid w:val="009253A1"/>
    <w:rsid w:val="00925E70"/>
    <w:rsid w:val="00926032"/>
    <w:rsid w:val="009305F9"/>
    <w:rsid w:val="009306B2"/>
    <w:rsid w:val="00931F95"/>
    <w:rsid w:val="00935035"/>
    <w:rsid w:val="00935309"/>
    <w:rsid w:val="00937250"/>
    <w:rsid w:val="009404DE"/>
    <w:rsid w:val="00940C27"/>
    <w:rsid w:val="00941338"/>
    <w:rsid w:val="009414B0"/>
    <w:rsid w:val="00941AED"/>
    <w:rsid w:val="00942AED"/>
    <w:rsid w:val="0094612D"/>
    <w:rsid w:val="009474D2"/>
    <w:rsid w:val="00947685"/>
    <w:rsid w:val="009523E6"/>
    <w:rsid w:val="009532F9"/>
    <w:rsid w:val="00955C20"/>
    <w:rsid w:val="009624E0"/>
    <w:rsid w:val="0096296D"/>
    <w:rsid w:val="00962F53"/>
    <w:rsid w:val="00965CC8"/>
    <w:rsid w:val="0096659A"/>
    <w:rsid w:val="009667DC"/>
    <w:rsid w:val="00970A26"/>
    <w:rsid w:val="00972331"/>
    <w:rsid w:val="00973D98"/>
    <w:rsid w:val="00974E1C"/>
    <w:rsid w:val="00977C0D"/>
    <w:rsid w:val="00980FCA"/>
    <w:rsid w:val="00981C8D"/>
    <w:rsid w:val="0098237B"/>
    <w:rsid w:val="00982DBD"/>
    <w:rsid w:val="0098416C"/>
    <w:rsid w:val="00986BFB"/>
    <w:rsid w:val="00987B34"/>
    <w:rsid w:val="00990FD2"/>
    <w:rsid w:val="00993597"/>
    <w:rsid w:val="00994D9D"/>
    <w:rsid w:val="009971F4"/>
    <w:rsid w:val="00997EBA"/>
    <w:rsid w:val="009A0939"/>
    <w:rsid w:val="009A09AB"/>
    <w:rsid w:val="009A28E0"/>
    <w:rsid w:val="009A37EC"/>
    <w:rsid w:val="009A66A9"/>
    <w:rsid w:val="009A76CD"/>
    <w:rsid w:val="009B0310"/>
    <w:rsid w:val="009B09FA"/>
    <w:rsid w:val="009B3495"/>
    <w:rsid w:val="009B4964"/>
    <w:rsid w:val="009B5812"/>
    <w:rsid w:val="009B7B22"/>
    <w:rsid w:val="009C0982"/>
    <w:rsid w:val="009C1F4D"/>
    <w:rsid w:val="009C45A7"/>
    <w:rsid w:val="009C4732"/>
    <w:rsid w:val="009C771D"/>
    <w:rsid w:val="009C7D65"/>
    <w:rsid w:val="009D176F"/>
    <w:rsid w:val="009E0D6E"/>
    <w:rsid w:val="009E30D0"/>
    <w:rsid w:val="009E34A3"/>
    <w:rsid w:val="009E4619"/>
    <w:rsid w:val="009E4655"/>
    <w:rsid w:val="009E65B3"/>
    <w:rsid w:val="009F187C"/>
    <w:rsid w:val="009F319B"/>
    <w:rsid w:val="009F4981"/>
    <w:rsid w:val="009F530A"/>
    <w:rsid w:val="009F63D5"/>
    <w:rsid w:val="00A003C1"/>
    <w:rsid w:val="00A0173F"/>
    <w:rsid w:val="00A01774"/>
    <w:rsid w:val="00A01A83"/>
    <w:rsid w:val="00A0205C"/>
    <w:rsid w:val="00A020A2"/>
    <w:rsid w:val="00A03C87"/>
    <w:rsid w:val="00A03F18"/>
    <w:rsid w:val="00A04E8C"/>
    <w:rsid w:val="00A05008"/>
    <w:rsid w:val="00A0588E"/>
    <w:rsid w:val="00A05AC1"/>
    <w:rsid w:val="00A07830"/>
    <w:rsid w:val="00A079EB"/>
    <w:rsid w:val="00A109A7"/>
    <w:rsid w:val="00A11BBE"/>
    <w:rsid w:val="00A143C2"/>
    <w:rsid w:val="00A14E74"/>
    <w:rsid w:val="00A160C0"/>
    <w:rsid w:val="00A20DC9"/>
    <w:rsid w:val="00A21F3C"/>
    <w:rsid w:val="00A318EB"/>
    <w:rsid w:val="00A33EF3"/>
    <w:rsid w:val="00A35350"/>
    <w:rsid w:val="00A428CD"/>
    <w:rsid w:val="00A42F5E"/>
    <w:rsid w:val="00A43700"/>
    <w:rsid w:val="00A4478E"/>
    <w:rsid w:val="00A45351"/>
    <w:rsid w:val="00A45400"/>
    <w:rsid w:val="00A45B44"/>
    <w:rsid w:val="00A47C1E"/>
    <w:rsid w:val="00A522BF"/>
    <w:rsid w:val="00A52B1C"/>
    <w:rsid w:val="00A53EB1"/>
    <w:rsid w:val="00A54BD9"/>
    <w:rsid w:val="00A5572F"/>
    <w:rsid w:val="00A568BF"/>
    <w:rsid w:val="00A56B66"/>
    <w:rsid w:val="00A57199"/>
    <w:rsid w:val="00A60DBD"/>
    <w:rsid w:val="00A6300E"/>
    <w:rsid w:val="00A66494"/>
    <w:rsid w:val="00A66A7A"/>
    <w:rsid w:val="00A679A0"/>
    <w:rsid w:val="00A67A1E"/>
    <w:rsid w:val="00A71A26"/>
    <w:rsid w:val="00A71D8D"/>
    <w:rsid w:val="00A74FBF"/>
    <w:rsid w:val="00A753BE"/>
    <w:rsid w:val="00A7705F"/>
    <w:rsid w:val="00A8067E"/>
    <w:rsid w:val="00A808FE"/>
    <w:rsid w:val="00A8436F"/>
    <w:rsid w:val="00A85D63"/>
    <w:rsid w:val="00A862E1"/>
    <w:rsid w:val="00A917E3"/>
    <w:rsid w:val="00A91F7F"/>
    <w:rsid w:val="00A9214F"/>
    <w:rsid w:val="00A92E0A"/>
    <w:rsid w:val="00A952D4"/>
    <w:rsid w:val="00A966B9"/>
    <w:rsid w:val="00A971DF"/>
    <w:rsid w:val="00AA0090"/>
    <w:rsid w:val="00AA04EC"/>
    <w:rsid w:val="00AA082C"/>
    <w:rsid w:val="00AA08B1"/>
    <w:rsid w:val="00AA1D75"/>
    <w:rsid w:val="00AA3406"/>
    <w:rsid w:val="00AA4AE2"/>
    <w:rsid w:val="00AA4F5F"/>
    <w:rsid w:val="00AA58F8"/>
    <w:rsid w:val="00AA6A98"/>
    <w:rsid w:val="00AB1769"/>
    <w:rsid w:val="00AB192B"/>
    <w:rsid w:val="00AB38AD"/>
    <w:rsid w:val="00AB62F5"/>
    <w:rsid w:val="00AC0158"/>
    <w:rsid w:val="00AC0FD3"/>
    <w:rsid w:val="00AC2189"/>
    <w:rsid w:val="00AC21A2"/>
    <w:rsid w:val="00AC2EA6"/>
    <w:rsid w:val="00AC625F"/>
    <w:rsid w:val="00AD3B27"/>
    <w:rsid w:val="00AD487C"/>
    <w:rsid w:val="00AD5124"/>
    <w:rsid w:val="00AD5BCC"/>
    <w:rsid w:val="00AE0563"/>
    <w:rsid w:val="00AE27A9"/>
    <w:rsid w:val="00AE2D91"/>
    <w:rsid w:val="00AE4085"/>
    <w:rsid w:val="00AE4CA1"/>
    <w:rsid w:val="00AF1D39"/>
    <w:rsid w:val="00AF2409"/>
    <w:rsid w:val="00AF3D81"/>
    <w:rsid w:val="00AF41F9"/>
    <w:rsid w:val="00AF4B3E"/>
    <w:rsid w:val="00AF4BD3"/>
    <w:rsid w:val="00AF5565"/>
    <w:rsid w:val="00AF66D4"/>
    <w:rsid w:val="00B01050"/>
    <w:rsid w:val="00B01F17"/>
    <w:rsid w:val="00B031BA"/>
    <w:rsid w:val="00B04FA0"/>
    <w:rsid w:val="00B0660A"/>
    <w:rsid w:val="00B07060"/>
    <w:rsid w:val="00B129B4"/>
    <w:rsid w:val="00B133FE"/>
    <w:rsid w:val="00B13D37"/>
    <w:rsid w:val="00B14623"/>
    <w:rsid w:val="00B15259"/>
    <w:rsid w:val="00B15477"/>
    <w:rsid w:val="00B15B4F"/>
    <w:rsid w:val="00B172C6"/>
    <w:rsid w:val="00B179C3"/>
    <w:rsid w:val="00B22991"/>
    <w:rsid w:val="00B23576"/>
    <w:rsid w:val="00B23F98"/>
    <w:rsid w:val="00B24D83"/>
    <w:rsid w:val="00B26701"/>
    <w:rsid w:val="00B27E2A"/>
    <w:rsid w:val="00B32FEE"/>
    <w:rsid w:val="00B34B8A"/>
    <w:rsid w:val="00B35CF9"/>
    <w:rsid w:val="00B36A7B"/>
    <w:rsid w:val="00B37A97"/>
    <w:rsid w:val="00B42CC5"/>
    <w:rsid w:val="00B431B3"/>
    <w:rsid w:val="00B446C8"/>
    <w:rsid w:val="00B4528C"/>
    <w:rsid w:val="00B452A8"/>
    <w:rsid w:val="00B457BB"/>
    <w:rsid w:val="00B46290"/>
    <w:rsid w:val="00B520D2"/>
    <w:rsid w:val="00B523E1"/>
    <w:rsid w:val="00B5435F"/>
    <w:rsid w:val="00B55092"/>
    <w:rsid w:val="00B55183"/>
    <w:rsid w:val="00B579EA"/>
    <w:rsid w:val="00B57DD1"/>
    <w:rsid w:val="00B60570"/>
    <w:rsid w:val="00B6369F"/>
    <w:rsid w:val="00B646F4"/>
    <w:rsid w:val="00B656D3"/>
    <w:rsid w:val="00B70995"/>
    <w:rsid w:val="00B71280"/>
    <w:rsid w:val="00B72228"/>
    <w:rsid w:val="00B7355A"/>
    <w:rsid w:val="00B73BC9"/>
    <w:rsid w:val="00B74E8F"/>
    <w:rsid w:val="00B76730"/>
    <w:rsid w:val="00B76D63"/>
    <w:rsid w:val="00B8024A"/>
    <w:rsid w:val="00B818EA"/>
    <w:rsid w:val="00B82739"/>
    <w:rsid w:val="00B840BC"/>
    <w:rsid w:val="00B843C1"/>
    <w:rsid w:val="00B87188"/>
    <w:rsid w:val="00B94181"/>
    <w:rsid w:val="00B94B34"/>
    <w:rsid w:val="00B9514E"/>
    <w:rsid w:val="00B95887"/>
    <w:rsid w:val="00BA0BDB"/>
    <w:rsid w:val="00BA28C3"/>
    <w:rsid w:val="00BB116D"/>
    <w:rsid w:val="00BB2B3B"/>
    <w:rsid w:val="00BB3DA1"/>
    <w:rsid w:val="00BB4946"/>
    <w:rsid w:val="00BC0568"/>
    <w:rsid w:val="00BC0876"/>
    <w:rsid w:val="00BC16CD"/>
    <w:rsid w:val="00BC1811"/>
    <w:rsid w:val="00BC18B2"/>
    <w:rsid w:val="00BC373B"/>
    <w:rsid w:val="00BC3B64"/>
    <w:rsid w:val="00BC3D3A"/>
    <w:rsid w:val="00BC5161"/>
    <w:rsid w:val="00BC5721"/>
    <w:rsid w:val="00BC5D47"/>
    <w:rsid w:val="00BC6873"/>
    <w:rsid w:val="00BC6E32"/>
    <w:rsid w:val="00BC73A6"/>
    <w:rsid w:val="00BC74B5"/>
    <w:rsid w:val="00BD3CBE"/>
    <w:rsid w:val="00BD44C8"/>
    <w:rsid w:val="00BD487F"/>
    <w:rsid w:val="00BD50D6"/>
    <w:rsid w:val="00BD6A33"/>
    <w:rsid w:val="00BD7442"/>
    <w:rsid w:val="00BE06B1"/>
    <w:rsid w:val="00BE14C4"/>
    <w:rsid w:val="00BE1911"/>
    <w:rsid w:val="00BE3B43"/>
    <w:rsid w:val="00BE3B6D"/>
    <w:rsid w:val="00BE554C"/>
    <w:rsid w:val="00BE5970"/>
    <w:rsid w:val="00BE6AA4"/>
    <w:rsid w:val="00BE6FC8"/>
    <w:rsid w:val="00BE7B93"/>
    <w:rsid w:val="00BF11F0"/>
    <w:rsid w:val="00BF29C5"/>
    <w:rsid w:val="00BF2F8A"/>
    <w:rsid w:val="00BF375E"/>
    <w:rsid w:val="00BF583D"/>
    <w:rsid w:val="00C006A1"/>
    <w:rsid w:val="00C0124A"/>
    <w:rsid w:val="00C0129D"/>
    <w:rsid w:val="00C013E6"/>
    <w:rsid w:val="00C02DB0"/>
    <w:rsid w:val="00C03CE1"/>
    <w:rsid w:val="00C049F1"/>
    <w:rsid w:val="00C054DB"/>
    <w:rsid w:val="00C0688D"/>
    <w:rsid w:val="00C0695D"/>
    <w:rsid w:val="00C06C47"/>
    <w:rsid w:val="00C079B6"/>
    <w:rsid w:val="00C10F95"/>
    <w:rsid w:val="00C127BC"/>
    <w:rsid w:val="00C12EC9"/>
    <w:rsid w:val="00C13EBE"/>
    <w:rsid w:val="00C1447A"/>
    <w:rsid w:val="00C1459E"/>
    <w:rsid w:val="00C17ABC"/>
    <w:rsid w:val="00C17D24"/>
    <w:rsid w:val="00C17DE2"/>
    <w:rsid w:val="00C20E13"/>
    <w:rsid w:val="00C21808"/>
    <w:rsid w:val="00C245C7"/>
    <w:rsid w:val="00C24C43"/>
    <w:rsid w:val="00C25496"/>
    <w:rsid w:val="00C25A65"/>
    <w:rsid w:val="00C2702D"/>
    <w:rsid w:val="00C27D7D"/>
    <w:rsid w:val="00C27F5B"/>
    <w:rsid w:val="00C3012F"/>
    <w:rsid w:val="00C3075B"/>
    <w:rsid w:val="00C30955"/>
    <w:rsid w:val="00C31A6A"/>
    <w:rsid w:val="00C328CA"/>
    <w:rsid w:val="00C32DF6"/>
    <w:rsid w:val="00C340CD"/>
    <w:rsid w:val="00C344B7"/>
    <w:rsid w:val="00C369B1"/>
    <w:rsid w:val="00C373D9"/>
    <w:rsid w:val="00C41B94"/>
    <w:rsid w:val="00C45D00"/>
    <w:rsid w:val="00C45D31"/>
    <w:rsid w:val="00C46D9B"/>
    <w:rsid w:val="00C507EE"/>
    <w:rsid w:val="00C50875"/>
    <w:rsid w:val="00C5191E"/>
    <w:rsid w:val="00C52CA7"/>
    <w:rsid w:val="00C53696"/>
    <w:rsid w:val="00C538E3"/>
    <w:rsid w:val="00C573D5"/>
    <w:rsid w:val="00C575C3"/>
    <w:rsid w:val="00C57A80"/>
    <w:rsid w:val="00C612F6"/>
    <w:rsid w:val="00C61A43"/>
    <w:rsid w:val="00C61FD4"/>
    <w:rsid w:val="00C62456"/>
    <w:rsid w:val="00C63147"/>
    <w:rsid w:val="00C6367B"/>
    <w:rsid w:val="00C64279"/>
    <w:rsid w:val="00C650FC"/>
    <w:rsid w:val="00C65962"/>
    <w:rsid w:val="00C67A4E"/>
    <w:rsid w:val="00C73392"/>
    <w:rsid w:val="00C7431A"/>
    <w:rsid w:val="00C77062"/>
    <w:rsid w:val="00C80403"/>
    <w:rsid w:val="00C80F2B"/>
    <w:rsid w:val="00C815E1"/>
    <w:rsid w:val="00C834C4"/>
    <w:rsid w:val="00C8700D"/>
    <w:rsid w:val="00C902F2"/>
    <w:rsid w:val="00C909E2"/>
    <w:rsid w:val="00C90A13"/>
    <w:rsid w:val="00C917F1"/>
    <w:rsid w:val="00C91D6E"/>
    <w:rsid w:val="00C93BBC"/>
    <w:rsid w:val="00C93CA5"/>
    <w:rsid w:val="00C95509"/>
    <w:rsid w:val="00C95977"/>
    <w:rsid w:val="00CA0468"/>
    <w:rsid w:val="00CA2EA6"/>
    <w:rsid w:val="00CA394B"/>
    <w:rsid w:val="00CA4744"/>
    <w:rsid w:val="00CA494B"/>
    <w:rsid w:val="00CA4D4F"/>
    <w:rsid w:val="00CA4E52"/>
    <w:rsid w:val="00CA5BA9"/>
    <w:rsid w:val="00CA6255"/>
    <w:rsid w:val="00CA6758"/>
    <w:rsid w:val="00CA680D"/>
    <w:rsid w:val="00CA74C2"/>
    <w:rsid w:val="00CA7961"/>
    <w:rsid w:val="00CB088E"/>
    <w:rsid w:val="00CB0A16"/>
    <w:rsid w:val="00CB300D"/>
    <w:rsid w:val="00CB5E38"/>
    <w:rsid w:val="00CB6BC5"/>
    <w:rsid w:val="00CB7EAB"/>
    <w:rsid w:val="00CC0919"/>
    <w:rsid w:val="00CC0980"/>
    <w:rsid w:val="00CC1058"/>
    <w:rsid w:val="00CC263F"/>
    <w:rsid w:val="00CC33CA"/>
    <w:rsid w:val="00CC3EB6"/>
    <w:rsid w:val="00CC45B5"/>
    <w:rsid w:val="00CC5CFF"/>
    <w:rsid w:val="00CC779B"/>
    <w:rsid w:val="00CC7D92"/>
    <w:rsid w:val="00CD170A"/>
    <w:rsid w:val="00CD1CBF"/>
    <w:rsid w:val="00CD2748"/>
    <w:rsid w:val="00CD2901"/>
    <w:rsid w:val="00CD378E"/>
    <w:rsid w:val="00CD48AD"/>
    <w:rsid w:val="00CD5503"/>
    <w:rsid w:val="00CD6DC3"/>
    <w:rsid w:val="00CE27EB"/>
    <w:rsid w:val="00CE3EC1"/>
    <w:rsid w:val="00CE43C3"/>
    <w:rsid w:val="00CE68C5"/>
    <w:rsid w:val="00CE71D4"/>
    <w:rsid w:val="00CF1E0B"/>
    <w:rsid w:val="00CF2780"/>
    <w:rsid w:val="00CF30C7"/>
    <w:rsid w:val="00CF3A93"/>
    <w:rsid w:val="00CF459E"/>
    <w:rsid w:val="00CF6A0C"/>
    <w:rsid w:val="00D003D9"/>
    <w:rsid w:val="00D01740"/>
    <w:rsid w:val="00D02E4E"/>
    <w:rsid w:val="00D034BE"/>
    <w:rsid w:val="00D05D14"/>
    <w:rsid w:val="00D0768A"/>
    <w:rsid w:val="00D1289F"/>
    <w:rsid w:val="00D1303A"/>
    <w:rsid w:val="00D15FED"/>
    <w:rsid w:val="00D1603A"/>
    <w:rsid w:val="00D160E4"/>
    <w:rsid w:val="00D20613"/>
    <w:rsid w:val="00D20C21"/>
    <w:rsid w:val="00D214DE"/>
    <w:rsid w:val="00D22B6C"/>
    <w:rsid w:val="00D23A07"/>
    <w:rsid w:val="00D23B4B"/>
    <w:rsid w:val="00D3057F"/>
    <w:rsid w:val="00D316BC"/>
    <w:rsid w:val="00D31CC6"/>
    <w:rsid w:val="00D331D0"/>
    <w:rsid w:val="00D33288"/>
    <w:rsid w:val="00D3464E"/>
    <w:rsid w:val="00D34F38"/>
    <w:rsid w:val="00D357BE"/>
    <w:rsid w:val="00D3614F"/>
    <w:rsid w:val="00D376DB"/>
    <w:rsid w:val="00D379A5"/>
    <w:rsid w:val="00D37FE5"/>
    <w:rsid w:val="00D418CB"/>
    <w:rsid w:val="00D420BC"/>
    <w:rsid w:val="00D4275B"/>
    <w:rsid w:val="00D42A66"/>
    <w:rsid w:val="00D44C8F"/>
    <w:rsid w:val="00D459F1"/>
    <w:rsid w:val="00D46D7E"/>
    <w:rsid w:val="00D47DE7"/>
    <w:rsid w:val="00D50D37"/>
    <w:rsid w:val="00D51270"/>
    <w:rsid w:val="00D53AFA"/>
    <w:rsid w:val="00D557CC"/>
    <w:rsid w:val="00D579C7"/>
    <w:rsid w:val="00D62C0C"/>
    <w:rsid w:val="00D62DB4"/>
    <w:rsid w:val="00D63149"/>
    <w:rsid w:val="00D639D3"/>
    <w:rsid w:val="00D64265"/>
    <w:rsid w:val="00D64600"/>
    <w:rsid w:val="00D64FB6"/>
    <w:rsid w:val="00D67CC6"/>
    <w:rsid w:val="00D70B25"/>
    <w:rsid w:val="00D7127A"/>
    <w:rsid w:val="00D718F2"/>
    <w:rsid w:val="00D72E44"/>
    <w:rsid w:val="00D73157"/>
    <w:rsid w:val="00D73538"/>
    <w:rsid w:val="00D73B7C"/>
    <w:rsid w:val="00D73FBE"/>
    <w:rsid w:val="00D7402A"/>
    <w:rsid w:val="00D751D1"/>
    <w:rsid w:val="00D75377"/>
    <w:rsid w:val="00D770AB"/>
    <w:rsid w:val="00D7796F"/>
    <w:rsid w:val="00D808A3"/>
    <w:rsid w:val="00D80C7D"/>
    <w:rsid w:val="00D81A6C"/>
    <w:rsid w:val="00D81C45"/>
    <w:rsid w:val="00D82D1A"/>
    <w:rsid w:val="00D8441F"/>
    <w:rsid w:val="00D84797"/>
    <w:rsid w:val="00D851CB"/>
    <w:rsid w:val="00D85827"/>
    <w:rsid w:val="00D8653F"/>
    <w:rsid w:val="00D86E2C"/>
    <w:rsid w:val="00D8740B"/>
    <w:rsid w:val="00D90330"/>
    <w:rsid w:val="00D9160D"/>
    <w:rsid w:val="00D9286C"/>
    <w:rsid w:val="00D9288B"/>
    <w:rsid w:val="00D9422F"/>
    <w:rsid w:val="00D95504"/>
    <w:rsid w:val="00D97D2A"/>
    <w:rsid w:val="00DA1487"/>
    <w:rsid w:val="00DA1F17"/>
    <w:rsid w:val="00DA3784"/>
    <w:rsid w:val="00DA3DBB"/>
    <w:rsid w:val="00DA3FBC"/>
    <w:rsid w:val="00DA4127"/>
    <w:rsid w:val="00DA44C8"/>
    <w:rsid w:val="00DA4828"/>
    <w:rsid w:val="00DA4870"/>
    <w:rsid w:val="00DA4CE4"/>
    <w:rsid w:val="00DB5364"/>
    <w:rsid w:val="00DC0AB3"/>
    <w:rsid w:val="00DC12DB"/>
    <w:rsid w:val="00DC164C"/>
    <w:rsid w:val="00DC2C8F"/>
    <w:rsid w:val="00DC51BE"/>
    <w:rsid w:val="00DC7360"/>
    <w:rsid w:val="00DC7BA6"/>
    <w:rsid w:val="00DD10C3"/>
    <w:rsid w:val="00DD210A"/>
    <w:rsid w:val="00DD36B9"/>
    <w:rsid w:val="00DD5B8C"/>
    <w:rsid w:val="00DE36CA"/>
    <w:rsid w:val="00DE46DC"/>
    <w:rsid w:val="00DE6264"/>
    <w:rsid w:val="00DE705E"/>
    <w:rsid w:val="00DF08E1"/>
    <w:rsid w:val="00DF1563"/>
    <w:rsid w:val="00DF16B1"/>
    <w:rsid w:val="00DF3844"/>
    <w:rsid w:val="00DF44AA"/>
    <w:rsid w:val="00DF5D60"/>
    <w:rsid w:val="00DF7F52"/>
    <w:rsid w:val="00E030FA"/>
    <w:rsid w:val="00E03A9C"/>
    <w:rsid w:val="00E04BB0"/>
    <w:rsid w:val="00E05A2D"/>
    <w:rsid w:val="00E060B2"/>
    <w:rsid w:val="00E077B3"/>
    <w:rsid w:val="00E10E64"/>
    <w:rsid w:val="00E11915"/>
    <w:rsid w:val="00E12367"/>
    <w:rsid w:val="00E1265F"/>
    <w:rsid w:val="00E12C31"/>
    <w:rsid w:val="00E137BC"/>
    <w:rsid w:val="00E13CC0"/>
    <w:rsid w:val="00E13E7B"/>
    <w:rsid w:val="00E153C7"/>
    <w:rsid w:val="00E22181"/>
    <w:rsid w:val="00E22D2F"/>
    <w:rsid w:val="00E24456"/>
    <w:rsid w:val="00E24E62"/>
    <w:rsid w:val="00E27962"/>
    <w:rsid w:val="00E302FA"/>
    <w:rsid w:val="00E31415"/>
    <w:rsid w:val="00E333BF"/>
    <w:rsid w:val="00E3367F"/>
    <w:rsid w:val="00E4098F"/>
    <w:rsid w:val="00E4484C"/>
    <w:rsid w:val="00E4493B"/>
    <w:rsid w:val="00E44F14"/>
    <w:rsid w:val="00E451BB"/>
    <w:rsid w:val="00E467B4"/>
    <w:rsid w:val="00E5164D"/>
    <w:rsid w:val="00E5169B"/>
    <w:rsid w:val="00E517C8"/>
    <w:rsid w:val="00E55171"/>
    <w:rsid w:val="00E60803"/>
    <w:rsid w:val="00E619F2"/>
    <w:rsid w:val="00E628E2"/>
    <w:rsid w:val="00E62DBA"/>
    <w:rsid w:val="00E632EE"/>
    <w:rsid w:val="00E644E6"/>
    <w:rsid w:val="00E6542F"/>
    <w:rsid w:val="00E67D90"/>
    <w:rsid w:val="00E70045"/>
    <w:rsid w:val="00E710B5"/>
    <w:rsid w:val="00E72189"/>
    <w:rsid w:val="00E747FE"/>
    <w:rsid w:val="00E74959"/>
    <w:rsid w:val="00E75E50"/>
    <w:rsid w:val="00E76013"/>
    <w:rsid w:val="00E83CE6"/>
    <w:rsid w:val="00E84592"/>
    <w:rsid w:val="00E863E5"/>
    <w:rsid w:val="00E879BC"/>
    <w:rsid w:val="00E87DC0"/>
    <w:rsid w:val="00E901BB"/>
    <w:rsid w:val="00E902F4"/>
    <w:rsid w:val="00E902F5"/>
    <w:rsid w:val="00E91557"/>
    <w:rsid w:val="00E91B60"/>
    <w:rsid w:val="00E932DE"/>
    <w:rsid w:val="00E93544"/>
    <w:rsid w:val="00E9427B"/>
    <w:rsid w:val="00E9453B"/>
    <w:rsid w:val="00E95292"/>
    <w:rsid w:val="00E95325"/>
    <w:rsid w:val="00E95614"/>
    <w:rsid w:val="00E95866"/>
    <w:rsid w:val="00EA050A"/>
    <w:rsid w:val="00EA22BF"/>
    <w:rsid w:val="00EA5609"/>
    <w:rsid w:val="00EA7849"/>
    <w:rsid w:val="00EB0B22"/>
    <w:rsid w:val="00EB1670"/>
    <w:rsid w:val="00EB59E2"/>
    <w:rsid w:val="00EB6001"/>
    <w:rsid w:val="00EB72C0"/>
    <w:rsid w:val="00EB7D61"/>
    <w:rsid w:val="00EC0791"/>
    <w:rsid w:val="00EC49CF"/>
    <w:rsid w:val="00EC532B"/>
    <w:rsid w:val="00EC55C9"/>
    <w:rsid w:val="00EC5E60"/>
    <w:rsid w:val="00EC620C"/>
    <w:rsid w:val="00EC7189"/>
    <w:rsid w:val="00EC7389"/>
    <w:rsid w:val="00ED0D76"/>
    <w:rsid w:val="00ED136A"/>
    <w:rsid w:val="00ED1541"/>
    <w:rsid w:val="00ED2DF8"/>
    <w:rsid w:val="00ED3890"/>
    <w:rsid w:val="00ED4934"/>
    <w:rsid w:val="00ED4FBE"/>
    <w:rsid w:val="00EE11D0"/>
    <w:rsid w:val="00EE12B7"/>
    <w:rsid w:val="00EE296E"/>
    <w:rsid w:val="00EE2FF9"/>
    <w:rsid w:val="00EE4684"/>
    <w:rsid w:val="00EE4C02"/>
    <w:rsid w:val="00EE74FC"/>
    <w:rsid w:val="00EF123D"/>
    <w:rsid w:val="00EF32AA"/>
    <w:rsid w:val="00EF497B"/>
    <w:rsid w:val="00EF5652"/>
    <w:rsid w:val="00EF6454"/>
    <w:rsid w:val="00EF748D"/>
    <w:rsid w:val="00F00058"/>
    <w:rsid w:val="00F015A6"/>
    <w:rsid w:val="00F01CA9"/>
    <w:rsid w:val="00F026C5"/>
    <w:rsid w:val="00F0335E"/>
    <w:rsid w:val="00F034B3"/>
    <w:rsid w:val="00F0582E"/>
    <w:rsid w:val="00F06779"/>
    <w:rsid w:val="00F06B38"/>
    <w:rsid w:val="00F0735F"/>
    <w:rsid w:val="00F1008E"/>
    <w:rsid w:val="00F103EC"/>
    <w:rsid w:val="00F10F80"/>
    <w:rsid w:val="00F144D8"/>
    <w:rsid w:val="00F146E8"/>
    <w:rsid w:val="00F149A5"/>
    <w:rsid w:val="00F15D9E"/>
    <w:rsid w:val="00F16949"/>
    <w:rsid w:val="00F20EE3"/>
    <w:rsid w:val="00F22103"/>
    <w:rsid w:val="00F22865"/>
    <w:rsid w:val="00F23F28"/>
    <w:rsid w:val="00F2499D"/>
    <w:rsid w:val="00F259FC"/>
    <w:rsid w:val="00F26570"/>
    <w:rsid w:val="00F26E9C"/>
    <w:rsid w:val="00F273C0"/>
    <w:rsid w:val="00F3091B"/>
    <w:rsid w:val="00F31BDE"/>
    <w:rsid w:val="00F329B4"/>
    <w:rsid w:val="00F35A7F"/>
    <w:rsid w:val="00F366B6"/>
    <w:rsid w:val="00F404E4"/>
    <w:rsid w:val="00F40E3C"/>
    <w:rsid w:val="00F412F7"/>
    <w:rsid w:val="00F41463"/>
    <w:rsid w:val="00F41AB4"/>
    <w:rsid w:val="00F41C8F"/>
    <w:rsid w:val="00F42E8F"/>
    <w:rsid w:val="00F437A5"/>
    <w:rsid w:val="00F440DB"/>
    <w:rsid w:val="00F46991"/>
    <w:rsid w:val="00F513D7"/>
    <w:rsid w:val="00F53783"/>
    <w:rsid w:val="00F56262"/>
    <w:rsid w:val="00F6089C"/>
    <w:rsid w:val="00F61708"/>
    <w:rsid w:val="00F62458"/>
    <w:rsid w:val="00F6352C"/>
    <w:rsid w:val="00F63729"/>
    <w:rsid w:val="00F63DCC"/>
    <w:rsid w:val="00F644FD"/>
    <w:rsid w:val="00F65902"/>
    <w:rsid w:val="00F65F94"/>
    <w:rsid w:val="00F6609A"/>
    <w:rsid w:val="00F66D3F"/>
    <w:rsid w:val="00F66DDB"/>
    <w:rsid w:val="00F71764"/>
    <w:rsid w:val="00F73806"/>
    <w:rsid w:val="00F74D6B"/>
    <w:rsid w:val="00F773D2"/>
    <w:rsid w:val="00F77651"/>
    <w:rsid w:val="00F8029A"/>
    <w:rsid w:val="00F829B2"/>
    <w:rsid w:val="00F82E0C"/>
    <w:rsid w:val="00F843A9"/>
    <w:rsid w:val="00F86FBE"/>
    <w:rsid w:val="00F90B6F"/>
    <w:rsid w:val="00F9192C"/>
    <w:rsid w:val="00F928CE"/>
    <w:rsid w:val="00F93315"/>
    <w:rsid w:val="00F96975"/>
    <w:rsid w:val="00F96AAB"/>
    <w:rsid w:val="00FA05FB"/>
    <w:rsid w:val="00FA1A9C"/>
    <w:rsid w:val="00FA3FC3"/>
    <w:rsid w:val="00FB0870"/>
    <w:rsid w:val="00FB0A85"/>
    <w:rsid w:val="00FB2F80"/>
    <w:rsid w:val="00FB36D5"/>
    <w:rsid w:val="00FB39AB"/>
    <w:rsid w:val="00FB4E0B"/>
    <w:rsid w:val="00FB5064"/>
    <w:rsid w:val="00FB740B"/>
    <w:rsid w:val="00FC0635"/>
    <w:rsid w:val="00FC1082"/>
    <w:rsid w:val="00FC2D99"/>
    <w:rsid w:val="00FC3B36"/>
    <w:rsid w:val="00FC3DA8"/>
    <w:rsid w:val="00FC544A"/>
    <w:rsid w:val="00FC66D0"/>
    <w:rsid w:val="00FD2E15"/>
    <w:rsid w:val="00FD3AAE"/>
    <w:rsid w:val="00FE0141"/>
    <w:rsid w:val="00FE12B0"/>
    <w:rsid w:val="00FE1703"/>
    <w:rsid w:val="00FE1ED9"/>
    <w:rsid w:val="00FE5189"/>
    <w:rsid w:val="00FE6A45"/>
    <w:rsid w:val="00FE6F58"/>
    <w:rsid w:val="00FE77CF"/>
    <w:rsid w:val="00FF0A0A"/>
    <w:rsid w:val="00FF2752"/>
    <w:rsid w:val="00FF344A"/>
    <w:rsid w:val="00FF5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D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7DDB"/>
    <w:rPr>
      <w:sz w:val="18"/>
      <w:szCs w:val="18"/>
    </w:rPr>
  </w:style>
  <w:style w:type="paragraph" w:styleId="a4">
    <w:name w:val="footer"/>
    <w:basedOn w:val="a"/>
    <w:link w:val="Char0"/>
    <w:uiPriority w:val="99"/>
    <w:semiHidden/>
    <w:unhideWhenUsed/>
    <w:rsid w:val="00247D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7DDB"/>
    <w:rPr>
      <w:sz w:val="18"/>
      <w:szCs w:val="18"/>
    </w:rPr>
  </w:style>
  <w:style w:type="paragraph" w:styleId="a5">
    <w:name w:val="Normal (Web)"/>
    <w:basedOn w:val="a"/>
    <w:uiPriority w:val="99"/>
    <w:semiHidden/>
    <w:unhideWhenUsed/>
    <w:rsid w:val="00314FF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4FFA"/>
    <w:rPr>
      <w:b/>
      <w:bCs/>
    </w:rPr>
  </w:style>
  <w:style w:type="character" w:styleId="a7">
    <w:name w:val="Hyperlink"/>
    <w:basedOn w:val="a0"/>
    <w:uiPriority w:val="99"/>
    <w:semiHidden/>
    <w:unhideWhenUsed/>
    <w:rsid w:val="00314FFA"/>
    <w:rPr>
      <w:color w:val="0000FF"/>
      <w:u w:val="single"/>
    </w:rPr>
  </w:style>
</w:styles>
</file>

<file path=word/webSettings.xml><?xml version="1.0" encoding="utf-8"?>
<w:webSettings xmlns:r="http://schemas.openxmlformats.org/officeDocument/2006/relationships" xmlns:w="http://schemas.openxmlformats.org/wordprocessingml/2006/main">
  <w:divs>
    <w:div w:id="20701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dgwy.org/html/kszc/sj/201303/42_131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gwy.org/html/kszc/sj/201303/42_1310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2019-03-25T03:17:00Z</dcterms:created>
  <dcterms:modified xsi:type="dcterms:W3CDTF">2019-03-25T03:17:00Z</dcterms:modified>
</cp:coreProperties>
</file>