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hd w:val="clear" w:color="auto" w:fill="auto"/>
        <w:spacing w:before="0" w:after="256" w:line="600" w:lineRule="exact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附件5：          教师资格认定材料清单目录</w:t>
      </w:r>
    </w:p>
    <w:tbl>
      <w:tblPr>
        <w:tblStyle w:val="4"/>
        <w:tblW w:w="90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0"/>
        <w:gridCol w:w="830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7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Style w:val="23"/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center"/>
              <w:rPr>
                <w:sz w:val="8"/>
                <w:szCs w:val="10"/>
              </w:rPr>
            </w:pPr>
            <w:r>
              <w:rPr>
                <w:rStyle w:val="23"/>
                <w:rFonts w:hint="eastAsia" w:ascii="黑体" w:hAnsi="黑体" w:eastAsia="黑体"/>
                <w:sz w:val="28"/>
                <w:szCs w:val="28"/>
              </w:rPr>
              <w:t>资料名称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1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8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本人填写的《教师资格认定申请人信息核对表》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2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二代身份证原件（需在有效期内）（核验后退回申请人</w:t>
            </w:r>
            <w:r>
              <w:rPr>
                <w:rStyle w:val="27"/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3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学历证书原件（核验后退回申请人，应届生待毕业后由学校集中提交）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4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after="60"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指定医院出具的结论为</w:t>
            </w:r>
            <w:r>
              <w:rPr>
                <w:rStyle w:val="26"/>
                <w:rFonts w:hint="eastAsia" w:ascii="仿宋_GB2312" w:eastAsia="仿宋_GB2312"/>
                <w:sz w:val="28"/>
                <w:szCs w:val="28"/>
              </w:rPr>
              <w:t>“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合格”的体检表</w:t>
            </w:r>
          </w:p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7"/>
                <w:rFonts w:hint="eastAsia" w:ascii="仿宋_GB2312" w:eastAsia="仿宋_GB2312"/>
                <w:sz w:val="28"/>
                <w:szCs w:val="28"/>
              </w:rPr>
              <w:t>(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须使用规定体检表、在指定医院和规定时段内体检）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5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普通话水平测试等级证书原件（系统能验证的可不提交）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4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6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个人承诺书</w:t>
            </w:r>
            <w:r>
              <w:rPr>
                <w:rStyle w:val="26"/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（在网报页面下载打印的，本人签字后上传的原件）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5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7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教师资格考试合格证明原件</w:t>
            </w:r>
            <w:r>
              <w:rPr>
                <w:rStyle w:val="26"/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（国考人员提供，系统验证后退回）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4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师范教育专业毕业人员提供教育学、心理学、教育实习学业成绩原件和复印件 （</w:t>
            </w:r>
            <w:r>
              <w:rPr>
                <w:rStyle w:val="28"/>
                <w:rFonts w:hint="eastAsia" w:ascii="仿宋_GB2312" w:eastAsia="仿宋_GB2312"/>
                <w:sz w:val="28"/>
                <w:szCs w:val="28"/>
              </w:rPr>
              <w:t>2011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年及以前入学的全日制师范教育专业毕业人员提供，核原件收复印件）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7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8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after="60"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近期小</w:t>
            </w:r>
            <w:r>
              <w:rPr>
                <w:rStyle w:val="28"/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寸正面免冠彩色相片</w:t>
            </w:r>
            <w:r>
              <w:rPr>
                <w:rStyle w:val="28"/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张</w:t>
            </w:r>
          </w:p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（与网报时上传相片同底版，背面写明姓名、身份证号）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0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本人户口本或集体户口证明原件</w:t>
            </w:r>
            <w:r>
              <w:rPr>
                <w:rStyle w:val="26"/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（在户籍地申请的提交，核验后退回）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  <w:jc w:val="center"/>
        </w:trPr>
        <w:tc>
          <w:tcPr>
            <w:tcW w:w="73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9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本市居住证原件（需在有效期内）（在居住证所在地申请的提交，核验后退回）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7" w:hRule="exact"/>
          <w:jc w:val="center"/>
        </w:trPr>
        <w:tc>
          <w:tcPr>
            <w:tcW w:w="73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注册信息完整且在有效期内的学生证（研究生证）原件（应届生和在读研究生提 交，核验后退回；无此证可提交学信网学籍在线验证报告，并加盖学校教务部门印章）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上表序号</w:t>
            </w:r>
            <w:r>
              <w:rPr>
                <w:rStyle w:val="28"/>
                <w:rFonts w:hint="eastAsia" w:ascii="仿宋_GB2312" w:eastAsia="仿宋_GB2312"/>
                <w:sz w:val="28"/>
                <w:szCs w:val="28"/>
              </w:rPr>
              <w:t>7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Style w:val="28"/>
                <w:rFonts w:hint="eastAsia" w:ascii="仿宋_GB2312" w:eastAsia="仿宋_GB2312"/>
                <w:sz w:val="28"/>
                <w:szCs w:val="28"/>
              </w:rPr>
              <w:t>9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所列资料，根据申请人实际情况，任选其一提交；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Style w:val="25"/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type w:val="continuous"/>
      <w:pgSz w:w="11909" w:h="16838"/>
      <w:pgMar w:top="1248" w:right="1224" w:bottom="1248" w:left="1224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</w:compat>
  <w:rsids>
    <w:rsidRoot w:val="00F24A5B"/>
    <w:rsid w:val="001D7B46"/>
    <w:rsid w:val="00251481"/>
    <w:rsid w:val="00271F13"/>
    <w:rsid w:val="00426972"/>
    <w:rsid w:val="00526C24"/>
    <w:rsid w:val="006C4D5C"/>
    <w:rsid w:val="007423B8"/>
    <w:rsid w:val="00913335"/>
    <w:rsid w:val="009A60DC"/>
    <w:rsid w:val="009F1DAC"/>
    <w:rsid w:val="00B6502B"/>
    <w:rsid w:val="00CE33ED"/>
    <w:rsid w:val="00D4450A"/>
    <w:rsid w:val="00DC277E"/>
    <w:rsid w:val="00DE6DEC"/>
    <w:rsid w:val="00F24A5B"/>
    <w:rsid w:val="00F939BE"/>
    <w:rsid w:val="6B1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Theme="minorEastAsia" w:cs="Courier New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3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66CC"/>
      <w:u w:val="single"/>
    </w:rPr>
  </w:style>
  <w:style w:type="character" w:customStyle="1" w:styleId="7">
    <w:name w:val="正文文本 (2) Exact"/>
    <w:basedOn w:val="5"/>
    <w:uiPriority w:val="0"/>
    <w:rPr>
      <w:rFonts w:ascii="宋体" w:hAnsi="宋体" w:eastAsia="宋体" w:cs="宋体"/>
      <w:u w:val="none"/>
    </w:rPr>
  </w:style>
  <w:style w:type="character" w:customStyle="1" w:styleId="8">
    <w:name w:val="正文文本 (4) Exact"/>
    <w:basedOn w:val="5"/>
    <w:link w:val="9"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9">
    <w:name w:val="正文文本 (4)"/>
    <w:basedOn w:val="1"/>
    <w:link w:val="8"/>
    <w:uiPriority w:val="0"/>
    <w:pPr>
      <w:shd w:val="clear" w:color="auto" w:fill="FFFFFF"/>
      <w:spacing w:line="0" w:lineRule="atLeast"/>
    </w:pPr>
    <w:rPr>
      <w:rFonts w:ascii="宋体" w:hAnsi="宋体" w:eastAsia="宋体" w:cs="宋体"/>
      <w:sz w:val="22"/>
      <w:szCs w:val="22"/>
    </w:rPr>
  </w:style>
  <w:style w:type="character" w:customStyle="1" w:styleId="10">
    <w:name w:val="正文文本 (2)_"/>
    <w:basedOn w:val="5"/>
    <w:link w:val="11"/>
    <w:uiPriority w:val="0"/>
    <w:rPr>
      <w:rFonts w:ascii="宋体" w:hAnsi="宋体" w:eastAsia="宋体" w:cs="宋体"/>
      <w:sz w:val="26"/>
      <w:szCs w:val="26"/>
      <w:u w:val="none"/>
    </w:rPr>
  </w:style>
  <w:style w:type="paragraph" w:customStyle="1" w:styleId="11">
    <w:name w:val="正文文本 (2)"/>
    <w:basedOn w:val="1"/>
    <w:link w:val="10"/>
    <w:uiPriority w:val="0"/>
    <w:pPr>
      <w:shd w:val="clear" w:color="auto" w:fill="FFFFFF"/>
      <w:spacing w:after="420" w:line="0" w:lineRule="atLeast"/>
      <w:jc w:val="right"/>
    </w:pPr>
    <w:rPr>
      <w:rFonts w:ascii="宋体" w:hAnsi="宋体" w:eastAsia="宋体" w:cs="宋体"/>
      <w:sz w:val="26"/>
      <w:szCs w:val="26"/>
    </w:rPr>
  </w:style>
  <w:style w:type="character" w:customStyle="1" w:styleId="12">
    <w:name w:val="标题 #1_"/>
    <w:basedOn w:val="5"/>
    <w:link w:val="13"/>
    <w:uiPriority w:val="0"/>
    <w:rPr>
      <w:rFonts w:ascii="宋体" w:hAnsi="宋体" w:eastAsia="宋体" w:cs="宋体"/>
      <w:sz w:val="44"/>
      <w:szCs w:val="44"/>
      <w:u w:val="none"/>
    </w:rPr>
  </w:style>
  <w:style w:type="paragraph" w:customStyle="1" w:styleId="13">
    <w:name w:val="标题 #1"/>
    <w:basedOn w:val="1"/>
    <w:link w:val="12"/>
    <w:uiPriority w:val="0"/>
    <w:pPr>
      <w:shd w:val="clear" w:color="auto" w:fill="FFFFFF"/>
      <w:spacing w:before="420" w:after="120" w:line="0" w:lineRule="atLeast"/>
      <w:jc w:val="center"/>
      <w:outlineLvl w:val="0"/>
    </w:pPr>
    <w:rPr>
      <w:rFonts w:ascii="宋体" w:hAnsi="宋体" w:eastAsia="宋体" w:cs="宋体"/>
      <w:sz w:val="44"/>
      <w:szCs w:val="44"/>
    </w:rPr>
  </w:style>
  <w:style w:type="character" w:customStyle="1" w:styleId="14">
    <w:name w:val="标题 #2_"/>
    <w:basedOn w:val="5"/>
    <w:link w:val="15"/>
    <w:qFormat/>
    <w:uiPriority w:val="0"/>
    <w:rPr>
      <w:rFonts w:ascii="宋体" w:hAnsi="宋体" w:eastAsia="宋体" w:cs="宋体"/>
      <w:sz w:val="34"/>
      <w:szCs w:val="34"/>
      <w:u w:val="none"/>
    </w:rPr>
  </w:style>
  <w:style w:type="paragraph" w:customStyle="1" w:styleId="15">
    <w:name w:val="标题 #2"/>
    <w:basedOn w:val="1"/>
    <w:link w:val="14"/>
    <w:uiPriority w:val="0"/>
    <w:pPr>
      <w:shd w:val="clear" w:color="auto" w:fill="FFFFFF"/>
      <w:spacing w:before="120" w:after="420" w:line="0" w:lineRule="atLeast"/>
      <w:jc w:val="center"/>
      <w:outlineLvl w:val="1"/>
    </w:pPr>
    <w:rPr>
      <w:rFonts w:ascii="宋体" w:hAnsi="宋体" w:eastAsia="宋体" w:cs="宋体"/>
      <w:sz w:val="34"/>
      <w:szCs w:val="34"/>
    </w:rPr>
  </w:style>
  <w:style w:type="character" w:customStyle="1" w:styleId="16">
    <w:name w:val="标题 #2 + 16 pt"/>
    <w:basedOn w:val="14"/>
    <w:uiPriority w:val="0"/>
    <w:rPr>
      <w:rFonts w:ascii="宋体" w:hAnsi="宋体" w:eastAsia="宋体" w:cs="宋体"/>
      <w:color w:val="000000"/>
      <w:spacing w:val="0"/>
      <w:w w:val="100"/>
      <w:position w:val="0"/>
      <w:sz w:val="32"/>
      <w:szCs w:val="32"/>
      <w:u w:val="none"/>
      <w:lang w:val="zh-CN" w:eastAsia="zh-CN" w:bidi="zh-CN"/>
    </w:rPr>
  </w:style>
  <w:style w:type="character" w:customStyle="1" w:styleId="17">
    <w:name w:val="正文文本_"/>
    <w:basedOn w:val="5"/>
    <w:link w:val="18"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18">
    <w:name w:val="正文文本2"/>
    <w:basedOn w:val="1"/>
    <w:link w:val="17"/>
    <w:uiPriority w:val="0"/>
    <w:pPr>
      <w:shd w:val="clear" w:color="auto" w:fill="FFFFFF"/>
      <w:spacing w:before="420" w:line="619" w:lineRule="exact"/>
    </w:pPr>
    <w:rPr>
      <w:rFonts w:ascii="宋体" w:hAnsi="宋体" w:eastAsia="宋体" w:cs="宋体"/>
      <w:sz w:val="22"/>
      <w:szCs w:val="22"/>
    </w:rPr>
  </w:style>
  <w:style w:type="character" w:customStyle="1" w:styleId="19">
    <w:name w:val="正文文本 + 6 pt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20">
    <w:name w:val="正文文本 (3)_"/>
    <w:basedOn w:val="5"/>
    <w:link w:val="21"/>
    <w:uiPriority w:val="0"/>
    <w:rPr>
      <w:rFonts w:ascii="宋体" w:hAnsi="宋体" w:eastAsia="宋体" w:cs="宋体"/>
      <w:sz w:val="12"/>
      <w:szCs w:val="12"/>
      <w:u w:val="none"/>
    </w:rPr>
  </w:style>
  <w:style w:type="paragraph" w:customStyle="1" w:styleId="21">
    <w:name w:val="正文文本 (3)"/>
    <w:basedOn w:val="1"/>
    <w:link w:val="20"/>
    <w:uiPriority w:val="0"/>
    <w:pPr>
      <w:shd w:val="clear" w:color="auto" w:fill="FFFFFF"/>
      <w:spacing w:line="619" w:lineRule="exact"/>
    </w:pPr>
    <w:rPr>
      <w:rFonts w:ascii="宋体" w:hAnsi="宋体" w:eastAsia="宋体" w:cs="宋体"/>
      <w:sz w:val="12"/>
      <w:szCs w:val="12"/>
    </w:rPr>
  </w:style>
  <w:style w:type="character" w:customStyle="1" w:styleId="22">
    <w:name w:val="正文文本 (3) + 11 pt"/>
    <w:basedOn w:val="20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3">
    <w:name w:val="正文文本1"/>
    <w:basedOn w:val="17"/>
    <w:uiPriority w:val="0"/>
    <w:rPr>
      <w:rFonts w:ascii="宋体" w:hAnsi="宋体" w:eastAsia="宋体" w:cs="宋体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4">
    <w:name w:val="正文文本 + 9.5 pt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5">
    <w:name w:val="正文文本 + 9.5 pt1"/>
    <w:basedOn w:val="17"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6">
    <w:name w:val="正文文本 + 4 pt"/>
    <w:basedOn w:val="17"/>
    <w:uiPriority w:val="0"/>
    <w:rPr>
      <w:rFonts w:ascii="宋体" w:hAnsi="宋体" w:eastAsia="宋体" w:cs="宋体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27">
    <w:name w:val="正文文本 + 9.5 pt2"/>
    <w:basedOn w:val="17"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8">
    <w:name w:val="正文文本 + 10 pt"/>
    <w:basedOn w:val="17"/>
    <w:qFormat/>
    <w:uiPriority w:val="0"/>
    <w:rPr>
      <w:rFonts w:ascii="宋体" w:hAnsi="宋体" w:eastAsia="宋体" w:cs="宋体"/>
      <w:b/>
      <w:bCs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9">
    <w:name w:val="标题 #3_"/>
    <w:basedOn w:val="5"/>
    <w:link w:val="30"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30">
    <w:name w:val="标题 #3"/>
    <w:basedOn w:val="1"/>
    <w:link w:val="29"/>
    <w:uiPriority w:val="0"/>
    <w:pPr>
      <w:shd w:val="clear" w:color="auto" w:fill="FFFFFF"/>
      <w:spacing w:before="420" w:line="0" w:lineRule="atLeast"/>
      <w:outlineLvl w:val="2"/>
    </w:pPr>
    <w:rPr>
      <w:rFonts w:ascii="宋体" w:hAnsi="宋体" w:eastAsia="宋体" w:cs="宋体"/>
      <w:sz w:val="22"/>
      <w:szCs w:val="22"/>
    </w:rPr>
  </w:style>
  <w:style w:type="character" w:customStyle="1" w:styleId="31">
    <w:name w:val="标题 #3 + 9 pt"/>
    <w:basedOn w:val="29"/>
    <w:uiPriority w:val="0"/>
    <w:rPr>
      <w:rFonts w:ascii="宋体" w:hAnsi="宋体" w:eastAsia="宋体" w:cs="宋体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32">
    <w:name w:val="页眉 Char"/>
    <w:basedOn w:val="5"/>
    <w:link w:val="3"/>
    <w:uiPriority w:val="99"/>
    <w:rPr>
      <w:rFonts w:eastAsia="Courier New"/>
      <w:color w:val="000000"/>
      <w:sz w:val="18"/>
      <w:szCs w:val="18"/>
    </w:rPr>
  </w:style>
  <w:style w:type="character" w:customStyle="1" w:styleId="33">
    <w:name w:val="页脚 Char"/>
    <w:basedOn w:val="5"/>
    <w:link w:val="2"/>
    <w:uiPriority w:val="99"/>
    <w:rPr>
      <w:rFonts w:eastAsia="Courier New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490</Characters>
  <Lines>4</Lines>
  <Paragraphs>1</Paragraphs>
  <TotalTime>33</TotalTime>
  <ScaleCrop>false</ScaleCrop>
  <LinksUpToDate>false</LinksUpToDate>
  <CharactersWithSpaces>574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2019-03-13T03:02:00Z</dcterms:created>
  <dc:creator>Lenovo</dc:creator>
  <cp:lastModifiedBy>Administrator</cp:lastModifiedBy>
  <dcterms:modified xsi:type="dcterms:W3CDTF">2019-03-20T03:12:10Z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