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088"/>
        <w:gridCol w:w="4262"/>
        <w:gridCol w:w="367"/>
        <w:gridCol w:w="272"/>
        <w:gridCol w:w="473"/>
        <w:gridCol w:w="603"/>
        <w:gridCol w:w="907"/>
        <w:gridCol w:w="1498"/>
        <w:gridCol w:w="3222"/>
      </w:tblGrid>
      <w:tr w:rsidR="00CA0BDB" w:rsidRPr="00CA0BDB" w:rsidTr="00CA0BDB"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招聘岗位主要职责及任职资格要求</w:t>
            </w:r>
          </w:p>
        </w:tc>
      </w:tr>
      <w:tr w:rsidR="00CA0BDB" w:rsidRPr="00CA0BDB" w:rsidTr="00CA0BDB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单位：神延煤炭西湾露天煤矿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</w:tr>
      <w:tr w:rsidR="00CA0BDB" w:rsidRPr="00CA0BDB" w:rsidTr="00CA0BD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职务或工种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主要工作职责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（概括描述）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基本条件或任职资格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工作经验及其他要求</w:t>
            </w:r>
          </w:p>
        </w:tc>
      </w:tr>
      <w:tr w:rsidR="00CA0BDB" w:rsidRPr="00CA0BDB" w:rsidTr="00CA0BD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A0BDB" w:rsidRPr="00CA0BDB" w:rsidRDefault="00CA0BDB" w:rsidP="00CA0BDB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A0BDB" w:rsidRPr="00CA0BDB" w:rsidRDefault="00CA0BDB" w:rsidP="00CA0BDB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A0BDB" w:rsidRPr="00CA0BDB" w:rsidRDefault="00CA0BDB" w:rsidP="00CA0BDB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计划人数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年龄限制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持有证照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CA0BDB" w:rsidRPr="00CA0BDB" w:rsidRDefault="00CA0BDB" w:rsidP="00CA0BDB">
            <w:pPr>
              <w:widowControl/>
              <w:jc w:val="left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电铲司机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负责操作电铲从事岩石剥离或采煤工作，对设备进行日常点检与维护，故障排除与上报，填写交接班、设备点检等相关记录。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机电、机械类专业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1.能熟练操作35m3电铲，了解电铲基本结构及工作原理；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2.从事电铲司机或维修工作3年及以上。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3.获得行业或国家能源集团技能大赛三等奖及以上者学历放宽至中专。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电铲维修电工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负责电铲电气故障检查、维护、维修、对设备进行日常保养及维护，填写交接班、设备维护保养等相关记录，做好现场安全生产质量标准化工作。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机电、电气、自动化类专业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1.熟悉电铲基本结构及工作原理，能识别、看懂图纸，能对常见电路问题进行检查、维修；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2.从事电铲维修电工3年及以上。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3.获得行业或国家能源集团技能大赛三等奖及以上者学历放宽至中专。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电铲维修钳工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负责电铲非电气类故障检查、维修，对设备进行日常保养与维护，填写交接班、设备保养维护等相关记录，做好现场安全生产质量标准化工作。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机电、机械类专业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1.熟悉电铲基本结构及工作原理，能对常见机械问题进行检查、维修；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2.从事电铲维修钳工2年及以上。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3.获得行业或国家能源集团技能大赛三等奖及以上者学历放宽至中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专。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维修电工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1.做好现场安全生产质量标准化，填写各项记录，做好交接班；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2.负责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采掘场供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配电系统、排水系统运行、维修、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移设管理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，工程设备电气故障检查、维护、维修，实施；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3.负责按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规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执行高压工作票制度；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4.负责车间供配电系统的运行、维修管理。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机电、电气、自动化类专业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1.高、低压维修电工工作经验2年及以上；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2.熟悉露天煤矿排水、供电等设备性能、原理，能够看懂图纸；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3.熟悉煤矿供配电系统，能够对常见电路进行检查、维修，熟悉供配电设备整定保护值计算与设置；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4.熟悉特种设备检验标准与规定；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5.熟悉高压工作票制度，并能严格执行。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6.获得行业或国家能源集团技能大赛三等奖及以上者学历放宽至中专。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维修钳工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1.做好现场安全生产质量标准化，填写各项记录，做好交接班；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2.负责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采掘场供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配电系统、排水系统非电气类故障运行、检查、维修，设施、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设备移设安装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3.负责启停、检查平盘排水设备，发现异常，及时处理；4.负责设备非电器类故障检查、维修。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机电、机械类专业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1.具有钳工工作经验2年及以上；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2.熟悉露天煤矿排水、供电等设备机械结构、工作原理，能够看懂图纸；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3.熟悉常用排水泵、控制开关及低压供配电设备原理、性能，常见故障排除等。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4.具有较强的工程设备维修技能。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5.获得行业或国家能源集团技能大赛三等奖及以上者学历放宽至中专。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焊工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1.做好现场安全生产质量标准化，填写各项记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录，做好交接班；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2.负责各类焊接、切割类工作；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3.负责焊接加工常用管接头、设备支撑架等非标准件；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4.负责切割、焊接设备的日常检查、维护，常见故障排除及设备管理。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大学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1.拥有2年及以上钢结构、管道、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压力容器等焊接维修经验；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2.能够看懂图纸；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3.熟练操作手把焊、氩弧焊、二保焊、热切割等设备；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4.能够检查排除焊接设备常见故障；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5.能够焊接加工常用管接头、设备支撑架等非标准件。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6.获得行业或国家能源集团技能大赛三等奖及以上者学历放宽至中专。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推土机、装载机、挖掘机司机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负责操作设备清理杂物、修筑安全挡墙、辅助装车、修筑排水沟，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移设设备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、管路、电缆桥架等工作，并对设备进行日常点检与维护，故障排除与上报，填写交接班、设备点检等相关记录。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1.操作相关设备工作经验2年及以上，从事过矿山开采工作者优先；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2.能够熟练操作相关设备，并检查、排除设备常见故障。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3.持有特种设备操作证且相关工作经验3年以上者学历可放宽至中专，获得行业或国家能源集团技能大赛三等奖及以上的学历放宽至高中。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吊车、高空作业车、叉车司机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负责操作吊车、高空作业车进行各类高空作业，吊装设备和物资，负责操作叉车装卸设备、物资等，并对设备进行日常点检与维护，故障排除与上报，填写交接班、设备点检等相关记录。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1.吊车、高空作业车和叉车操作经验2年及以上，从事过矿山开采者优先；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2.能够熟练操作各种类型吊车、高空作业车和叉车，并检查、排除设备常见故障；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3.熟悉起重设备操作、指挥标准化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流程和规范手势，能够指挥、协助起重设备操作人员完成作业。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4.持有特种设备操作证且相关工作经验3年以上者学历可放宽至中专，获得行业或国家能源集团技能大赛三等奖及以上的学历放宽至高中。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排水车、平板车、电缆车、发电车、加油车、焊接车、油脂车、气泵车、清洗车司机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负责操作车辆进行相关作业，并对设备进行日常点检与维护，故障排除与上报，填写交接班、设备点检等相关记录。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大学专科及以上学历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拥有B2驾驶证，准</w:t>
            </w:r>
            <w:proofErr w:type="gramStart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驾大型</w:t>
            </w:r>
            <w:proofErr w:type="gramEnd"/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货车，对应的特种设备操作证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1.大型货车操作经验2年及以上，从事过矿山开采者优先；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2.能够熟练操作相关车辆，并检查、排除设备常见故障。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3.持有特种设备操作证且相关工作经验3年以上者学历可放宽至中专，获得行业或国家能源集团技能大赛三等奖及以上的学历放宽至高中。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人力资源主管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1.负责薪酬福利计划管理工作；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2.负责露天矿生产作业及区队岗位写实工作；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3.负责组织人事及社保工作。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1.从事露天矿经营或人力资源管理3年及以上，熟悉露天矿生产作业流程，清楚露天矿工资结算方式方法；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2.熟悉国家及上级公司人力资源政策，能熟练使用人力资源ERP系统；</w:t>
            </w: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br/>
              <w:t>3.有较强的写作和协调能力。</w:t>
            </w:r>
          </w:p>
        </w:tc>
      </w:tr>
      <w:tr w:rsidR="00CA0BDB" w:rsidRPr="00CA0BDB" w:rsidTr="00CA0B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共计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CA0BDB" w:rsidRPr="00CA0BDB" w:rsidRDefault="00CA0BDB" w:rsidP="00CA0BDB">
            <w:pPr>
              <w:widowControl/>
              <w:jc w:val="center"/>
              <w:rPr>
                <w:rFonts w:ascii="锟斤拷锟斤拷" w:eastAsia="锟斤拷锟斤拷" w:hAnsi="宋体" w:cs="宋体"/>
                <w:color w:val="404040"/>
                <w:kern w:val="0"/>
                <w:szCs w:val="21"/>
              </w:rPr>
            </w:pPr>
            <w:r w:rsidRPr="00CA0BDB">
              <w:rPr>
                <w:rFonts w:ascii="锟斤拷锟斤拷" w:eastAsia="锟斤拷锟斤拷" w:hAnsi="宋体" w:cs="宋体" w:hint="eastAsia"/>
                <w:color w:val="404040"/>
                <w:kern w:val="0"/>
                <w:szCs w:val="21"/>
              </w:rPr>
              <w:t>？</w:t>
            </w:r>
          </w:p>
        </w:tc>
      </w:tr>
    </w:tbl>
    <w:p w:rsidR="00970702" w:rsidRPr="00CA0BDB" w:rsidRDefault="00970702" w:rsidP="00CA0BDB">
      <w:bookmarkStart w:id="0" w:name="_GoBack"/>
      <w:bookmarkEnd w:id="0"/>
    </w:p>
    <w:sectPr w:rsidR="00970702" w:rsidRPr="00CA0BDB" w:rsidSect="00CA0B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B"/>
    <w:rsid w:val="00970702"/>
    <w:rsid w:val="00CA0BDB"/>
    <w:rsid w:val="00E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2289</Characters>
  <Application>Microsoft Office Word</Application>
  <DocSecurity>0</DocSecurity>
  <Lines>19</Lines>
  <Paragraphs>5</Paragraphs>
  <ScaleCrop>false</ScaleCrop>
  <Company>微软中国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2019-03-16T02:42:00Z</dcterms:created>
  <dcterms:modified xsi:type="dcterms:W3CDTF">2019-03-16T02:42:00Z</dcterms:modified>
</cp:coreProperties>
</file>