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4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460"/>
        <w:gridCol w:w="4845"/>
        <w:gridCol w:w="15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4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具体条件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招录人数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南区和北区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(岗位类别A)</w:t>
            </w:r>
          </w:p>
        </w:tc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护理学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（岗位类别代码A1）</w:t>
            </w:r>
          </w:p>
        </w:tc>
        <w:tc>
          <w:tcPr>
            <w:tcW w:w="4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2016年至2019年统招统分全日制普通大专护理专业毕业生（3+2除外）。应届毕业生须通过2019年护士资格考试；历届毕业生须具有护士执业证；在三级综合性医院从事护理工作3年以上者优先；具有省级专科护士执业资格证或护师资格者年龄放宽至28周岁。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护理30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（其中助产5人）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康复治疗技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术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（岗位类别代码A2）</w:t>
            </w:r>
          </w:p>
        </w:tc>
        <w:tc>
          <w:tcPr>
            <w:tcW w:w="4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统招统分全日制普通大专康复治疗技术专业毕业生（3+2除外）；具有康复治疗技术资格证者优先；在三级综合性医院从事康复治疗工作3年以上者优先。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4人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（其中康复医学科2人，限男性；新生儿科2人）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药学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（岗位类别代码A3）</w:t>
            </w:r>
          </w:p>
        </w:tc>
        <w:tc>
          <w:tcPr>
            <w:tcW w:w="4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2016年至2019年统招统分全日制普通大专药学专业毕业生（3+2除外）；具有药师（士）资格证者优先；在三级综合性医院从事药学工作3年以上者优先。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6人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（工作地点：药剂科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静配中心）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120急救中心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(岗位类别B)</w:t>
            </w:r>
          </w:p>
        </w:tc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护理学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（岗位类别代码B1）</w:t>
            </w:r>
          </w:p>
        </w:tc>
        <w:tc>
          <w:tcPr>
            <w:tcW w:w="4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2016年至2019年统招统分全日制普通大专护理专业毕业生（包含3+2）。应届毕业生须通过2019年护士资格考试；历届毕业生须具有护士执业证。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7人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（限男生）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五星病区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(岗位类别C)</w:t>
            </w:r>
          </w:p>
        </w:tc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护理学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（岗位类别代码C1）</w:t>
            </w:r>
          </w:p>
        </w:tc>
        <w:tc>
          <w:tcPr>
            <w:tcW w:w="4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2016年至2019年统招统分全日制普通大专护理专业毕业生（包含3+2）。应届毕业生须通过2019年护士资格考试；历届毕业生须具有护士执业证。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10人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（工作地点：五星病区医养院）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临床医学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（岗位类别代码C2）</w:t>
            </w:r>
          </w:p>
        </w:tc>
        <w:tc>
          <w:tcPr>
            <w:tcW w:w="4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统招统分全日制普通大专及以上临床医学专业毕业生（3+2除外）；具有医师资格证或助理医师资格证者优先；在三级综合性医院从事临床工作3年以上者优先。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6人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（工作地点：五星病区医养院）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康复治疗技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术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（岗位类别代码C3）</w:t>
            </w:r>
          </w:p>
        </w:tc>
        <w:tc>
          <w:tcPr>
            <w:tcW w:w="4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统招统分全日制普通大专康复治疗技术专业毕业生（3+2除外）；具有康复治疗技术资格证者优先；在三级综合性医院从事康复治疗工作3年以上者优先。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4人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（其中PT治疗师3名，限男性；OT治疗师1名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（工作地点：五星病区医养院）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医学影像技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术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（岗位类别代码C4）</w:t>
            </w:r>
          </w:p>
        </w:tc>
        <w:tc>
          <w:tcPr>
            <w:tcW w:w="4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2016年至2019年统招统分全日制普通大专医学影像技术专业毕业生（3+2除外）；具有放射医学技术师（士）资格证者优先；在三级综合性医院从事医学影像工作3年以上者优先。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2人</w:t>
            </w:r>
          </w:p>
        </w:tc>
      </w:tr>
    </w:tbl>
    <w:p/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932" w:right="1106" w:bottom="1440" w:left="1260" w:header="851" w:footer="992" w:gutter="0"/>
      <w:cols w:space="0" w:num="1"/>
      <w:docGrid w:type="lines" w:linePitch="6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1u5d9AAAAACAQAADwAAAAAAAAABACAA&#10;AAAiAAAAZHJzL2Rvd25yZXYueG1sUEsBAhQAFAAAAAgAh07iQCTeiaXcAQAAsgMAAA4AAAAAAAAA&#10;AQAgAAAAHw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3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BA"/>
    <w:rsid w:val="00034486"/>
    <w:rsid w:val="00081374"/>
    <w:rsid w:val="001C6693"/>
    <w:rsid w:val="002C3999"/>
    <w:rsid w:val="00357479"/>
    <w:rsid w:val="003A2D80"/>
    <w:rsid w:val="003A7FD2"/>
    <w:rsid w:val="003C60D2"/>
    <w:rsid w:val="00425090"/>
    <w:rsid w:val="00437545"/>
    <w:rsid w:val="004963BA"/>
    <w:rsid w:val="00513476"/>
    <w:rsid w:val="005D4A47"/>
    <w:rsid w:val="00671AA7"/>
    <w:rsid w:val="00976675"/>
    <w:rsid w:val="009D1F2C"/>
    <w:rsid w:val="009F2FB0"/>
    <w:rsid w:val="00A708A9"/>
    <w:rsid w:val="00C82FC4"/>
    <w:rsid w:val="00D0645F"/>
    <w:rsid w:val="00D8142A"/>
    <w:rsid w:val="00E24FFF"/>
    <w:rsid w:val="7793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10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cs="Times New Roman"/>
      <w:kern w:val="0"/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脚 Char"/>
    <w:basedOn w:val="6"/>
    <w:link w:val="3"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0">
    <w:name w:val="页眉 Char"/>
    <w:basedOn w:val="6"/>
    <w:link w:val="4"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1">
    <w:name w:val="apple-converted-space"/>
    <w:basedOn w:val="6"/>
    <w:uiPriority w:val="0"/>
  </w:style>
  <w:style w:type="character" w:customStyle="1" w:styleId="12">
    <w:name w:val="article-category"/>
    <w:basedOn w:val="6"/>
    <w:uiPriority w:val="0"/>
  </w:style>
  <w:style w:type="paragraph" w:customStyle="1" w:styleId="13">
    <w:name w:val="con-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info-lef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批注框文本 Char"/>
    <w:basedOn w:val="6"/>
    <w:link w:val="2"/>
    <w:semiHidden/>
    <w:uiPriority w:val="99"/>
    <w:rPr>
      <w:rFonts w:ascii="Calibri" w:hAnsi="Calibri" w:eastAsia="宋体" w:cs="仿宋"/>
      <w:sz w:val="18"/>
      <w:szCs w:val="18"/>
    </w:rPr>
  </w:style>
  <w:style w:type="paragraph" w:customStyle="1" w:styleId="16">
    <w:name w:val="normalweb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150</Words>
  <Characters>857</Characters>
  <Lines>7</Lines>
  <Paragraphs>2</Paragraphs>
  <TotalTime>2</TotalTime>
  <ScaleCrop>false</ScaleCrop>
  <LinksUpToDate>false</LinksUpToDate>
  <CharactersWithSpaces>1005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2019-03-14T07:10:00Z</dcterms:created>
  <dc:creator>Lenovo User</dc:creator>
  <cp:lastModifiedBy>xuran</cp:lastModifiedBy>
  <dcterms:modified xsi:type="dcterms:W3CDTF">2019-03-14T09:08:02Z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