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2019年宜宾市国家综合性消防救援队伍</w:t>
      </w:r>
    </w:p>
    <w:p>
      <w:pPr>
        <w:spacing w:line="56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消防员招录复检申请书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宜宾市消防员招录办公室：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本人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 xml:space="preserve"> 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，身份证号码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 xml:space="preserve">：     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所在县（区）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 xml:space="preserve"> 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。我于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 xml:space="preserve"> 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 xml:space="preserve"> 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 xml:space="preserve"> 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日接到体检结论通知，对体检结果有异议，现向市消防员招录办提出申请复检，请予批准。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特此申请。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                                                                  申请人（签字、手印）：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 xml:space="preserve">                                       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申请日期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single"/>
          <w:bdr w:val="none" w:color="auto" w:sz="0" w:space="0"/>
          <w:lang w:val="en-US" w:eastAsia="zh-CN" w:bidi="ar"/>
        </w:rPr>
        <w:t>：    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single"/>
          <w:bdr w:val="none" w:color="auto" w:sz="0" w:space="0"/>
          <w:lang w:val="en-US" w:eastAsia="zh-CN" w:bidi="ar"/>
        </w:rPr>
        <w:t xml:space="preserve"> 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single"/>
          <w:bdr w:val="none" w:color="auto" w:sz="0" w:space="0"/>
          <w:lang w:val="en-US" w:eastAsia="zh-CN" w:bidi="ar"/>
        </w:rPr>
        <w:t xml:space="preserve"> 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4275D"/>
    <w:rsid w:val="407427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2019-03-12T01:21:00Z</dcterms:created>
  <dc:creator>周晓丹</dc:creator>
  <cp:lastModifiedBy>周晓丹</cp:lastModifiedBy>
  <dcterms:modified xsi:type="dcterms:W3CDTF">2019-03-12T01:23:59Z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