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73737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祁东县社会工作服务站招聘人员名额分配表及报名联系人</w:t>
      </w:r>
    </w:p>
    <w:tbl>
      <w:tblPr>
        <w:tblW w:w="8518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183"/>
        <w:gridCol w:w="676"/>
        <w:gridCol w:w="681"/>
        <w:gridCol w:w="1811"/>
        <w:gridCol w:w="1179"/>
        <w:gridCol w:w="878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推荐人数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永昌街道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永昌街道民政办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彭华军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18273459626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洪桥街道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洪桥街道民政办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6296195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费卫东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18932119915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玉合街道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玉合街道民政办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6289912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石梓良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15273441481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白鹤街道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白鹤街道民政办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邹刚桥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13875623323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6337760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13974748123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鸟江镇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鸟江镇民政办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李和毅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18216057077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粮市镇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粮市镇民政办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高祁山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18873434618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河洲镇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河洲镇民政办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郝绍华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13975498986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归阳镇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归阳镇民政办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蒋显红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13873484123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过水坪镇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过水坪镇民政办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6339199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谭隆桂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13187303495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13575116278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灵官镇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灵官镇民政办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刘中伟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13575233117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风石堰镇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风石堰镇民政办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7840877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彭文彬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13397345015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白地市镇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白地市镇民政办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陈迅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13107247721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马杜桥乡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马杜桥乡民政办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13973402236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黄土铺镇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黄土铺镇民政办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刘松林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13170343555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石亭子镇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石亭子镇民政办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邹学才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15873406671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官家嘴镇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官家嘴镇民政办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肖美艳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18274709035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步云桥镇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步云桥镇民政办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6372179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雷华俫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18274725389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砖塘镇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砖塘镇民政办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7881699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13272326989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蒋家桥镇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蒋家桥镇民政办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6382898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曾银阳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13107348648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凤歧坪乡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凤歧坪乡民政办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傅清燕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17382162007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太和堂镇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太和堂镇民政办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李英杰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13974708632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城连墟乡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城连墟乡民政办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刘云超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15200578191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四明山管理处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四明山管理处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民政办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付贤军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15200552653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7373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注：请各乡镇（街道、管理处）党委政府严格把关推荐，超额推荐视为无效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D690F"/>
    <w:rsid w:val="1ACD69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2019-03-01T09:32:00Z</dcterms:created>
  <dc:creator>妄想与梦</dc:creator>
  <cp:lastModifiedBy>妄想与梦</cp:lastModifiedBy>
  <dcterms:modified xsi:type="dcterms:W3CDTF">2019-03-01T09:32:59Z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