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1586"/>
        <w:gridCol w:w="3882"/>
        <w:gridCol w:w="1122"/>
        <w:gridCol w:w="959"/>
      </w:tblGrid>
      <w:tr w:rsidR="00AB027B" w:rsidRPr="00AB027B" w:rsidTr="00AB027B">
        <w:trPr>
          <w:gridAfter w:val="4"/>
          <w:wAfter w:w="7496" w:type="dxa"/>
          <w:trHeight w:val="27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AB027B" w:rsidRPr="00AB027B" w:rsidTr="00AB027B">
        <w:trPr>
          <w:trHeight w:val="1395"/>
          <w:tblCellSpacing w:w="15" w:type="dxa"/>
          <w:jc w:val="center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  位</w:t>
            </w:r>
          </w:p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名  称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  位</w:t>
            </w:r>
          </w:p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要  求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</w:t>
            </w:r>
          </w:p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名额</w:t>
            </w:r>
          </w:p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AB027B" w:rsidRPr="00AB027B" w:rsidTr="00AB027B">
        <w:trPr>
          <w:trHeight w:val="1920"/>
          <w:tblCellSpacing w:w="15" w:type="dxa"/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文化站</w:t>
            </w:r>
          </w:p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工作人员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1.有</w:t>
            </w:r>
            <w:r w:rsidRPr="00AB027B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相关文化工作者优先；</w:t>
            </w:r>
            <w:r w:rsidRPr="00AB027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2.其它要求见“报名条件”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27B" w:rsidRPr="00AB027B" w:rsidRDefault="00AB027B" w:rsidP="00AB027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B027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D0F8B"/>
    <w:rsid w:val="008B7726"/>
    <w:rsid w:val="00AB027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2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2019-02-27T03:10:00Z</dcterms:modified>
</cp:coreProperties>
</file>