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8" w:lineRule="atLeast"/>
        <w:jc w:val="center"/>
        <w:rPr>
          <w:rFonts w:ascii="宋体" w:hAnsi="宋体" w:eastAsia="宋体" w:cs="宋体"/>
          <w:color w:val="1C5648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1C5648"/>
          <w:kern w:val="0"/>
          <w:szCs w:val="21"/>
        </w:rPr>
        <w:t> </w:t>
      </w:r>
      <w:r>
        <w:rPr>
          <w:rFonts w:ascii="宋体" w:hAnsi="宋体" w:eastAsia="宋体" w:cs="宋体"/>
          <w:color w:val="1C5648"/>
          <w:spacing w:val="15"/>
          <w:kern w:val="0"/>
          <w:szCs w:val="21"/>
        </w:rPr>
        <w:drawing>
          <wp:inline distT="0" distB="0" distL="0" distR="0">
            <wp:extent cx="5553075" cy="5248275"/>
            <wp:effectExtent l="0" t="0" r="9525" b="9525"/>
            <wp:docPr id="2" name="图片 2" descr="http://www.cz96130.com/wwwroot/uploadfile/201901/29/2019012952322877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cz96130.com/wwwroot/uploadfile/201901/29/20190129523228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78" w:lineRule="atLeast"/>
        <w:jc w:val="left"/>
        <w:rPr>
          <w:rFonts w:hint="eastAsia" w:ascii="宋体" w:hAnsi="宋体" w:eastAsia="宋体" w:cs="宋体"/>
          <w:color w:val="1C564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1C5648"/>
          <w:kern w:val="0"/>
          <w:szCs w:val="21"/>
        </w:rPr>
        <w:t>神经内科专业                                   一名                                    硕士及以上学历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43"/>
    <w:rsid w:val="00590443"/>
    <w:rsid w:val="00CD428C"/>
    <w:rsid w:val="00EF5577"/>
    <w:rsid w:val="673A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ww.cz96130.com/wwwroot/uploadfile/201901/29/2019012952322877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51</TotalTime>
  <ScaleCrop>false</ScaleCrop>
  <LinksUpToDate>false</LinksUpToDate>
  <CharactersWithSpaces>90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2019-02-21T01:59:00Z</dcterms:created>
  <dc:creator>微软用户</dc:creator>
  <cp:lastModifiedBy>xuran</cp:lastModifiedBy>
  <dcterms:modified xsi:type="dcterms:W3CDTF">2019-02-22T01:59:59Z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