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附件1</w:t>
      </w:r>
    </w:p>
    <w:p>
      <w:pPr>
        <w:widowControl/>
        <w:tabs>
          <w:tab w:val="left" w:pos="6285"/>
        </w:tabs>
        <w:spacing w:line="500" w:lineRule="exact"/>
        <w:jc w:val="center"/>
        <w:rPr>
          <w:rFonts w:hint="eastAsia" w:ascii="宋体" w:hAnsi="宋体" w:cs="宋体"/>
          <w:b/>
          <w:color w:val="333333"/>
          <w:spacing w:val="-2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333333"/>
          <w:spacing w:val="-20"/>
          <w:kern w:val="0"/>
          <w:sz w:val="32"/>
          <w:szCs w:val="32"/>
        </w:rPr>
        <w:t xml:space="preserve">湘潭经济技术开发区公开招聘辅警报名表 </w:t>
      </w:r>
    </w:p>
    <w:p>
      <w:pPr>
        <w:widowControl/>
        <w:tabs>
          <w:tab w:val="left" w:pos="6285"/>
        </w:tabs>
        <w:spacing w:line="500" w:lineRule="exact"/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</w:rPr>
        <w:t xml:space="preserve">       </w:t>
      </w:r>
    </w:p>
    <w:p>
      <w:pPr>
        <w:widowControl/>
        <w:tabs>
          <w:tab w:val="left" w:pos="6285"/>
        </w:tabs>
        <w:spacing w:line="500" w:lineRule="exact"/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28"/>
          <w:szCs w:val="28"/>
        </w:rPr>
        <w:t xml:space="preserve">报考岗位：                                         报名序号：    </w:t>
      </w:r>
    </w:p>
    <w:tbl>
      <w:tblPr>
        <w:tblStyle w:val="4"/>
        <w:tblW w:w="105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02"/>
        <w:gridCol w:w="758"/>
        <w:gridCol w:w="345"/>
        <w:gridCol w:w="521"/>
        <w:gridCol w:w="615"/>
        <w:gridCol w:w="390"/>
        <w:gridCol w:w="510"/>
        <w:gridCol w:w="1001"/>
        <w:gridCol w:w="1190"/>
        <w:gridCol w:w="628"/>
        <w:gridCol w:w="21"/>
        <w:gridCol w:w="980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Cs w:val="21"/>
              </w:rPr>
              <w:t>姓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年月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籍 贯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4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5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22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健 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状 况</w:t>
            </w:r>
          </w:p>
        </w:tc>
        <w:tc>
          <w:tcPr>
            <w:tcW w:w="16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49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户籍所在地</w:t>
            </w:r>
          </w:p>
        </w:tc>
        <w:tc>
          <w:tcPr>
            <w:tcW w:w="26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28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49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right="-340" w:rightChars="-162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594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详细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2629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28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仿宋_GB2312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49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594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2629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51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28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94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学历情况</w:t>
            </w: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毕业学校</w:t>
            </w:r>
          </w:p>
        </w:tc>
        <w:tc>
          <w:tcPr>
            <w:tcW w:w="1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29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10" w:firstLineChars="100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全日制学历</w:t>
            </w: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9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最高学历</w:t>
            </w:r>
          </w:p>
        </w:tc>
        <w:tc>
          <w:tcPr>
            <w:tcW w:w="41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29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9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起始时间</w:t>
            </w:r>
          </w:p>
        </w:tc>
        <w:tc>
          <w:tcPr>
            <w:tcW w:w="48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在何单位学习或工作</w:t>
            </w:r>
          </w:p>
        </w:tc>
        <w:tc>
          <w:tcPr>
            <w:tcW w:w="2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792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48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2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9710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特长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爱好</w:t>
            </w:r>
          </w:p>
        </w:tc>
        <w:tc>
          <w:tcPr>
            <w:tcW w:w="971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7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</w:t>
            </w:r>
          </w:p>
        </w:tc>
        <w:tc>
          <w:tcPr>
            <w:tcW w:w="971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ind w:firstLine="7245" w:firstLineChars="34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7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971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审查人（签名）：</w:t>
            </w: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年    月    日</w:t>
            </w:r>
          </w:p>
        </w:tc>
      </w:tr>
    </w:tbl>
    <w:p>
      <w:pPr>
        <w:rPr>
          <w:rFonts w:ascii="仿宋_GB2312" w:eastAsia="仿宋_GB2312"/>
          <w:b/>
          <w:bCs/>
          <w:sz w:val="18"/>
          <w:szCs w:val="18"/>
        </w:rPr>
      </w:pPr>
      <w:r>
        <w:rPr>
          <w:rFonts w:hint="eastAsia" w:ascii="仿宋_GB2312" w:eastAsia="仿宋_GB2312"/>
          <w:b/>
          <w:bCs/>
          <w:sz w:val="18"/>
          <w:szCs w:val="18"/>
        </w:rPr>
        <w:t>注：除序号和资格审查意见由负责资格审查人员填写外，其它项均由报考者填写；填写时请使用正楷字体。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2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45FB6"/>
    <w:rsid w:val="2F04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2019-02-15T02:36:00Z</dcterms:created>
  <dc:creator>阳波</dc:creator>
  <cp:lastModifiedBy>阳波</cp:lastModifiedBy>
  <dcterms:modified xsi:type="dcterms:W3CDTF">2019-02-15T02:37:14Z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