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5407" w:rsidRDefault="00A65407"/>
    <w:p w:rsidR="00714266" w:rsidRDefault="00714266"/>
    <w:tbl>
      <w:tblPr>
        <w:tblW w:w="15846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2440"/>
        <w:gridCol w:w="1418"/>
        <w:gridCol w:w="708"/>
        <w:gridCol w:w="3402"/>
        <w:gridCol w:w="426"/>
        <w:gridCol w:w="1934"/>
        <w:gridCol w:w="334"/>
        <w:gridCol w:w="1106"/>
        <w:gridCol w:w="311"/>
        <w:gridCol w:w="2126"/>
        <w:gridCol w:w="1641"/>
      </w:tblGrid>
      <w:tr w:rsidR="00C86BB7">
        <w:trPr>
          <w:trHeight w:val="675"/>
        </w:trPr>
        <w:tc>
          <w:tcPr>
            <w:tcW w:w="158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BB7" w:rsidRDefault="00D71750" w:rsidP="00E700D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2019年招聘工作人员岗位汇总表</w:t>
            </w:r>
            <w:bookmarkEnd w:id="0"/>
          </w:p>
        </w:tc>
      </w:tr>
      <w:tr w:rsidR="00C86BB7">
        <w:trPr>
          <w:trHeight w:val="495"/>
        </w:trPr>
        <w:tc>
          <w:tcPr>
            <w:tcW w:w="158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BB7" w:rsidRDefault="00D71750" w:rsidP="00E700D7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申报单位（盖章）：淮南市第一人民医院               </w:t>
            </w:r>
          </w:p>
        </w:tc>
      </w:tr>
      <w:tr w:rsidR="00C86BB7" w:rsidTr="006A1B1F">
        <w:trPr>
          <w:trHeight w:val="543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B7" w:rsidRDefault="00D7175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B7" w:rsidRDefault="00D7175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B7" w:rsidRDefault="00D7175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B7" w:rsidRDefault="00D7175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B7" w:rsidRDefault="00DA7F1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C86BB7" w:rsidTr="006A1B1F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B7" w:rsidRDefault="00C86BB7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B7" w:rsidRDefault="00C86BB7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B7" w:rsidRDefault="00C86BB7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B7" w:rsidRDefault="00D7175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B7" w:rsidRDefault="00D7175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学历(学位)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B7" w:rsidRDefault="00D7175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B7" w:rsidRDefault="00D7175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其  他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B7" w:rsidRDefault="00C86BB7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86BB7" w:rsidTr="006A1B1F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B7" w:rsidRDefault="00D7175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B7" w:rsidRDefault="00D7175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B7" w:rsidRDefault="00D71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B7" w:rsidRDefault="00D7175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康复医学与理疗学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B7" w:rsidRDefault="00D7175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B7" w:rsidRDefault="00D7175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BB7" w:rsidRDefault="00D7175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B7" w:rsidRDefault="00C86BB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BE51EE" w:rsidTr="006A1B1F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消化系病学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专业硕士、熟练电子胃镜操作优先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C03A3D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呼吸系病学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C03A3D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病理学与病理生理学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C03A3D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肿瘤学（内科方向）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C03A3D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心血管病学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51EE" w:rsidRPr="00C03A3D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肿瘤学（放疗方向）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C03A3D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48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影像医学与核医学（放射方向）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51EE" w:rsidRPr="004342E0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影像医学与核医学（磁共振方向）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C03A3D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影像医学与核医学（超声诊断肌骨、儿科方向）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4342E0" w:rsidRDefault="00BE51EE" w:rsidP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B077D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影像医学与核医学（核医学方向）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B077D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影像医学与核医学（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CT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方向）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51EE" w:rsidTr="006A1B1F">
        <w:trPr>
          <w:trHeight w:val="48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联系人及联系电话</w:t>
            </w:r>
          </w:p>
        </w:tc>
      </w:tr>
      <w:tr w:rsidR="00BE51EE" w:rsidTr="006A1B1F">
        <w:trPr>
          <w:trHeight w:val="45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E" w:rsidRDefault="00BE51EE" w:rsidP="00F67D58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E" w:rsidRDefault="00BE51EE" w:rsidP="00F67D58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E" w:rsidRDefault="00BE51EE" w:rsidP="00F67D58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学历(学位)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其  他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E" w:rsidRDefault="00BE51EE" w:rsidP="00F67D58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B077D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Pr="00DA2735" w:rsidRDefault="00CB077D" w:rsidP="004022F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2735">
              <w:rPr>
                <w:rFonts w:ascii="宋体" w:hAnsi="宋体" w:cs="宋体" w:hint="eastAsia"/>
                <w:color w:val="000000"/>
                <w:kern w:val="0"/>
                <w:szCs w:val="21"/>
              </w:rPr>
              <w:t>普外科学、呼吸系病学、神经病学、心血管病学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Pr="004342E0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B077D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全科医学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Pr="00C03A3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儿科学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眼科学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风湿病学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AF1456" w:rsidRDefault="00BE51EE" w:rsidP="00A65407">
            <w:pPr>
              <w:jc w:val="center"/>
              <w:rPr>
                <w:sz w:val="18"/>
                <w:szCs w:val="18"/>
              </w:rPr>
            </w:pPr>
            <w:r w:rsidRPr="00AF1456">
              <w:rPr>
                <w:rFonts w:hint="eastAsia"/>
                <w:sz w:val="18"/>
                <w:szCs w:val="18"/>
              </w:rPr>
              <w:t>普外科学（肝胆</w:t>
            </w:r>
            <w:proofErr w:type="gramStart"/>
            <w:r w:rsidRPr="00AF1456">
              <w:rPr>
                <w:rFonts w:hint="eastAsia"/>
                <w:sz w:val="18"/>
                <w:szCs w:val="18"/>
              </w:rPr>
              <w:t>胰</w:t>
            </w:r>
            <w:proofErr w:type="gramEnd"/>
            <w:r w:rsidRPr="00AF1456">
              <w:rPr>
                <w:rFonts w:hint="eastAsia"/>
                <w:sz w:val="18"/>
                <w:szCs w:val="18"/>
              </w:rPr>
              <w:t>方向</w:t>
            </w:r>
            <w:r w:rsidRPr="00AF1456">
              <w:rPr>
                <w:rFonts w:hint="eastAsia"/>
                <w:sz w:val="18"/>
                <w:szCs w:val="18"/>
              </w:rPr>
              <w:t>1</w:t>
            </w:r>
            <w:r w:rsidRPr="00AF1456">
              <w:rPr>
                <w:rFonts w:hint="eastAsia"/>
                <w:sz w:val="18"/>
                <w:szCs w:val="18"/>
              </w:rPr>
              <w:t>人、胃肠、血管外科方向</w:t>
            </w:r>
            <w:r w:rsidRPr="00AF1456">
              <w:rPr>
                <w:rFonts w:hint="eastAsia"/>
                <w:sz w:val="18"/>
                <w:szCs w:val="18"/>
              </w:rPr>
              <w:t>2</w:t>
            </w:r>
            <w:r w:rsidRPr="00AF1456">
              <w:rPr>
                <w:rFonts w:hint="eastAsia"/>
                <w:sz w:val="18"/>
                <w:szCs w:val="18"/>
              </w:rPr>
              <w:t>人、甲</w:t>
            </w:r>
            <w:proofErr w:type="gramStart"/>
            <w:r w:rsidRPr="00AF1456">
              <w:rPr>
                <w:rFonts w:hint="eastAsia"/>
                <w:sz w:val="18"/>
                <w:szCs w:val="18"/>
              </w:rPr>
              <w:t>乳方向</w:t>
            </w:r>
            <w:proofErr w:type="gramEnd"/>
            <w:r w:rsidRPr="00AF1456">
              <w:rPr>
                <w:rFonts w:hint="eastAsia"/>
                <w:sz w:val="18"/>
                <w:szCs w:val="18"/>
              </w:rPr>
              <w:t>1</w:t>
            </w:r>
            <w:r w:rsidRPr="00AF1456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烧伤学、整形学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临床检验诊断学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妇产科学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Pr="00C03A3D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肾病学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Pr="00DA2735" w:rsidRDefault="00BE51E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273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皮肤病与性病学（临床医学色素性疾病方向）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老年医学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神经病学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生理学、神经生物学、生物物理学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传染病学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48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联系人及联系电话</w:t>
            </w:r>
          </w:p>
        </w:tc>
      </w:tr>
      <w:tr w:rsidR="00BE51EE" w:rsidTr="006A1B1F">
        <w:trPr>
          <w:trHeight w:val="45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E" w:rsidRDefault="00BE51EE" w:rsidP="00F67D58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E" w:rsidRDefault="00BE51EE" w:rsidP="00F67D58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E" w:rsidRDefault="00BE51EE" w:rsidP="00F67D58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学历(学位)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EE" w:rsidRDefault="00BE51EE" w:rsidP="00F67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其  他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EE" w:rsidRDefault="00BE51EE" w:rsidP="00F67D58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B077D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神经外科学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Pr="004342E0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B077D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胸心外科学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B077D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077D" w:rsidRPr="004342E0" w:rsidRDefault="00CB077D" w:rsidP="004022F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急诊医学、普外科学、骨外科学、呼吸系病学、心血管病学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AD2B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药理学</w:t>
            </w:r>
            <w:r w:rsidR="00AD2BC9">
              <w:rPr>
                <w:rFonts w:hint="eastAsia"/>
                <w:szCs w:val="21"/>
              </w:rPr>
              <w:t>、微生物与生化药学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儿科学（新生儿方向）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麻醉学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Pr="004342E0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口腔临床医学（颌面外科方向）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C36D9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C36D9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 w:rsidP="00C36D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 w:rsidP="00055E7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急诊医学、普外科学、骨外科学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C36D9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C36D9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51EE" w:rsidRDefault="00BE51EE" w:rsidP="00C36D9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 w:rsidP="00C36D9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 w:rsidP="00F67D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 w:rsidP="00F67D5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Pr="001D1CB1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 w:rsidP="00F67D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 w:rsidP="00F67D5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E51EE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 w:rsidP="00F67D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 w:rsidP="00F67D5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E51EE" w:rsidRDefault="00BE51EE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7271B" w:rsidTr="006A1B1F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71B" w:rsidRDefault="00B7271B" w:rsidP="00E241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71B" w:rsidRDefault="00B7271B" w:rsidP="00E241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7271B" w:rsidRDefault="00B7271B" w:rsidP="00F67D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7271B" w:rsidRDefault="00B7271B" w:rsidP="00E2413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社会医学与卫生事业管理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71B" w:rsidRDefault="00B7271B" w:rsidP="00E241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71B" w:rsidRDefault="00B7271B" w:rsidP="00E241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bCs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7271B" w:rsidRDefault="00B7271B" w:rsidP="00E241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7271B" w:rsidRDefault="00B7271B" w:rsidP="00F67D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86BB7" w:rsidRDefault="00D71750">
      <w:pPr>
        <w:widowControl/>
        <w:jc w:val="lef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备注：1.岗位名称：指管理、专业技术岗位。</w:t>
      </w:r>
    </w:p>
    <w:p w:rsidR="00C86BB7" w:rsidRDefault="00D71750">
      <w:pPr>
        <w:widowControl/>
        <w:jc w:val="lef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 xml:space="preserve">      2.资格条件：招聘单位不得设置歧视性、指向性条件或其他与招聘岗位要求无关的报考条件。</w:t>
      </w:r>
    </w:p>
    <w:p w:rsidR="00C86BB7" w:rsidRDefault="00D71750">
      <w:pPr>
        <w:widowControl/>
        <w:jc w:val="lef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 xml:space="preserve">      3.专业：系指招聘岗位要求的人员所学专业（应按照教育部门学科分类、专业，规范填报）。</w:t>
      </w:r>
    </w:p>
    <w:p w:rsidR="00C86BB7" w:rsidRDefault="00D71750" w:rsidP="00A65407">
      <w:r>
        <w:rPr>
          <w:rFonts w:ascii="仿宋_GB2312" w:eastAsia="仿宋_GB2312" w:hAnsi="宋体" w:cs="宋体" w:hint="eastAsia"/>
          <w:kern w:val="0"/>
          <w:sz w:val="22"/>
          <w:szCs w:val="22"/>
        </w:rPr>
        <w:t xml:space="preserve">      4.年龄：按以下档次设置：45周岁以下、40周岁以下、35周岁以下、30周岁以下、25周岁以下，除引进高层次人才和特殊专业岗位外，一般岗位年龄应设置在35周岁以下。</w:t>
      </w:r>
    </w:p>
    <w:sectPr w:rsidR="00C86BB7" w:rsidSect="0049585F">
      <w:headerReference w:type="default" r:id="rId9"/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7E" w:rsidRDefault="0097737E" w:rsidP="00C86BB7">
      <w:r>
        <w:separator/>
      </w:r>
    </w:p>
  </w:endnote>
  <w:endnote w:type="continuationSeparator" w:id="0">
    <w:p w:rsidR="0097737E" w:rsidRDefault="0097737E" w:rsidP="00C8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7E" w:rsidRDefault="0097737E" w:rsidP="00C86BB7">
      <w:r>
        <w:separator/>
      </w:r>
    </w:p>
  </w:footnote>
  <w:footnote w:type="continuationSeparator" w:id="0">
    <w:p w:rsidR="0097737E" w:rsidRDefault="0097737E" w:rsidP="00C86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BB7" w:rsidRDefault="00C86BB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E1"/>
    <w:rsid w:val="00024A5F"/>
    <w:rsid w:val="00026953"/>
    <w:rsid w:val="00040AA6"/>
    <w:rsid w:val="00040FA8"/>
    <w:rsid w:val="00045513"/>
    <w:rsid w:val="000506FC"/>
    <w:rsid w:val="00052840"/>
    <w:rsid w:val="00055E73"/>
    <w:rsid w:val="00083C1D"/>
    <w:rsid w:val="000A1A3C"/>
    <w:rsid w:val="000B3871"/>
    <w:rsid w:val="000C1EC4"/>
    <w:rsid w:val="000F7B72"/>
    <w:rsid w:val="00103702"/>
    <w:rsid w:val="0010514E"/>
    <w:rsid w:val="001125FD"/>
    <w:rsid w:val="00145BCD"/>
    <w:rsid w:val="00160FC8"/>
    <w:rsid w:val="00172A27"/>
    <w:rsid w:val="00176FD6"/>
    <w:rsid w:val="001805CD"/>
    <w:rsid w:val="001841C3"/>
    <w:rsid w:val="0018586E"/>
    <w:rsid w:val="00194294"/>
    <w:rsid w:val="00196A64"/>
    <w:rsid w:val="001B7238"/>
    <w:rsid w:val="001C45B0"/>
    <w:rsid w:val="001D3C0F"/>
    <w:rsid w:val="001D43FB"/>
    <w:rsid w:val="00202B8F"/>
    <w:rsid w:val="0020354E"/>
    <w:rsid w:val="0021255B"/>
    <w:rsid w:val="00225098"/>
    <w:rsid w:val="00226AB5"/>
    <w:rsid w:val="00254E84"/>
    <w:rsid w:val="002607DC"/>
    <w:rsid w:val="00271DB5"/>
    <w:rsid w:val="002749C6"/>
    <w:rsid w:val="00276530"/>
    <w:rsid w:val="0028712F"/>
    <w:rsid w:val="002D3FC2"/>
    <w:rsid w:val="002E177F"/>
    <w:rsid w:val="002E31C7"/>
    <w:rsid w:val="00307CB6"/>
    <w:rsid w:val="00331BBE"/>
    <w:rsid w:val="00346229"/>
    <w:rsid w:val="003844CB"/>
    <w:rsid w:val="00392CC4"/>
    <w:rsid w:val="0039363F"/>
    <w:rsid w:val="00396499"/>
    <w:rsid w:val="003D04CC"/>
    <w:rsid w:val="003E1A92"/>
    <w:rsid w:val="003E76F0"/>
    <w:rsid w:val="003F4F69"/>
    <w:rsid w:val="003F6ADB"/>
    <w:rsid w:val="00406A54"/>
    <w:rsid w:val="00411846"/>
    <w:rsid w:val="00424F50"/>
    <w:rsid w:val="004342E0"/>
    <w:rsid w:val="004633ED"/>
    <w:rsid w:val="00481B7A"/>
    <w:rsid w:val="00484294"/>
    <w:rsid w:val="0049585F"/>
    <w:rsid w:val="004A14F6"/>
    <w:rsid w:val="004C316B"/>
    <w:rsid w:val="004C7398"/>
    <w:rsid w:val="004E28A0"/>
    <w:rsid w:val="004E3741"/>
    <w:rsid w:val="004F12C6"/>
    <w:rsid w:val="004F6EB7"/>
    <w:rsid w:val="00533D2A"/>
    <w:rsid w:val="00556193"/>
    <w:rsid w:val="0058378E"/>
    <w:rsid w:val="005A681F"/>
    <w:rsid w:val="005F0F11"/>
    <w:rsid w:val="006046BC"/>
    <w:rsid w:val="00604941"/>
    <w:rsid w:val="006052B4"/>
    <w:rsid w:val="00607A74"/>
    <w:rsid w:val="00610A8B"/>
    <w:rsid w:val="00621155"/>
    <w:rsid w:val="00641471"/>
    <w:rsid w:val="006418C7"/>
    <w:rsid w:val="00645F20"/>
    <w:rsid w:val="00652760"/>
    <w:rsid w:val="00652BF2"/>
    <w:rsid w:val="00654F75"/>
    <w:rsid w:val="006910EA"/>
    <w:rsid w:val="006A1B1F"/>
    <w:rsid w:val="006A5B34"/>
    <w:rsid w:val="006C1293"/>
    <w:rsid w:val="006F3C5C"/>
    <w:rsid w:val="006F64C6"/>
    <w:rsid w:val="0070429A"/>
    <w:rsid w:val="00706783"/>
    <w:rsid w:val="00714266"/>
    <w:rsid w:val="00730191"/>
    <w:rsid w:val="0073489F"/>
    <w:rsid w:val="00750840"/>
    <w:rsid w:val="007523D3"/>
    <w:rsid w:val="00755189"/>
    <w:rsid w:val="00760A54"/>
    <w:rsid w:val="00760B85"/>
    <w:rsid w:val="0076716A"/>
    <w:rsid w:val="00790D42"/>
    <w:rsid w:val="007D0FDC"/>
    <w:rsid w:val="007D612D"/>
    <w:rsid w:val="007E624A"/>
    <w:rsid w:val="00801952"/>
    <w:rsid w:val="008140C0"/>
    <w:rsid w:val="00831DB9"/>
    <w:rsid w:val="00853B3D"/>
    <w:rsid w:val="008A32EB"/>
    <w:rsid w:val="008B759A"/>
    <w:rsid w:val="008C65F9"/>
    <w:rsid w:val="009148BD"/>
    <w:rsid w:val="009159BA"/>
    <w:rsid w:val="009430E5"/>
    <w:rsid w:val="00963C06"/>
    <w:rsid w:val="00966060"/>
    <w:rsid w:val="0097737E"/>
    <w:rsid w:val="00986999"/>
    <w:rsid w:val="00993E02"/>
    <w:rsid w:val="0099519F"/>
    <w:rsid w:val="009B3C69"/>
    <w:rsid w:val="009E0440"/>
    <w:rsid w:val="009E2449"/>
    <w:rsid w:val="00A05F56"/>
    <w:rsid w:val="00A1493A"/>
    <w:rsid w:val="00A1540D"/>
    <w:rsid w:val="00A3519D"/>
    <w:rsid w:val="00A416E0"/>
    <w:rsid w:val="00A41E39"/>
    <w:rsid w:val="00A60CB6"/>
    <w:rsid w:val="00A63B3B"/>
    <w:rsid w:val="00A65407"/>
    <w:rsid w:val="00A70ECD"/>
    <w:rsid w:val="00AA5211"/>
    <w:rsid w:val="00AA6D28"/>
    <w:rsid w:val="00AC1DF7"/>
    <w:rsid w:val="00AC7E74"/>
    <w:rsid w:val="00AD2BC9"/>
    <w:rsid w:val="00AF1456"/>
    <w:rsid w:val="00AF43E1"/>
    <w:rsid w:val="00B1579F"/>
    <w:rsid w:val="00B50989"/>
    <w:rsid w:val="00B7271B"/>
    <w:rsid w:val="00B72EAE"/>
    <w:rsid w:val="00B76155"/>
    <w:rsid w:val="00B85994"/>
    <w:rsid w:val="00B925E7"/>
    <w:rsid w:val="00B9410E"/>
    <w:rsid w:val="00BC3562"/>
    <w:rsid w:val="00BD3058"/>
    <w:rsid w:val="00BD4560"/>
    <w:rsid w:val="00BD5B3F"/>
    <w:rsid w:val="00BE51EE"/>
    <w:rsid w:val="00C02397"/>
    <w:rsid w:val="00C03A3D"/>
    <w:rsid w:val="00C200DC"/>
    <w:rsid w:val="00C230A6"/>
    <w:rsid w:val="00C313B6"/>
    <w:rsid w:val="00C36CB4"/>
    <w:rsid w:val="00C42365"/>
    <w:rsid w:val="00C43646"/>
    <w:rsid w:val="00C44A38"/>
    <w:rsid w:val="00C731FE"/>
    <w:rsid w:val="00C76AEF"/>
    <w:rsid w:val="00C7791B"/>
    <w:rsid w:val="00C832B0"/>
    <w:rsid w:val="00C837B9"/>
    <w:rsid w:val="00C86BB7"/>
    <w:rsid w:val="00C90137"/>
    <w:rsid w:val="00CA33D5"/>
    <w:rsid w:val="00CB077D"/>
    <w:rsid w:val="00CD29C3"/>
    <w:rsid w:val="00CE4C97"/>
    <w:rsid w:val="00CF61CC"/>
    <w:rsid w:val="00D064AF"/>
    <w:rsid w:val="00D2119B"/>
    <w:rsid w:val="00D32305"/>
    <w:rsid w:val="00D41415"/>
    <w:rsid w:val="00D429A7"/>
    <w:rsid w:val="00D71750"/>
    <w:rsid w:val="00D72DC3"/>
    <w:rsid w:val="00D73BB7"/>
    <w:rsid w:val="00D745D5"/>
    <w:rsid w:val="00D8324E"/>
    <w:rsid w:val="00D869E3"/>
    <w:rsid w:val="00D87BEE"/>
    <w:rsid w:val="00D928DB"/>
    <w:rsid w:val="00DA0A2D"/>
    <w:rsid w:val="00DA2735"/>
    <w:rsid w:val="00DA5F74"/>
    <w:rsid w:val="00DA7F1C"/>
    <w:rsid w:val="00DB1FFB"/>
    <w:rsid w:val="00DB5FC7"/>
    <w:rsid w:val="00DD4988"/>
    <w:rsid w:val="00DE2AC0"/>
    <w:rsid w:val="00DF4A9E"/>
    <w:rsid w:val="00E030C3"/>
    <w:rsid w:val="00E26742"/>
    <w:rsid w:val="00E53A31"/>
    <w:rsid w:val="00E571C5"/>
    <w:rsid w:val="00E700D7"/>
    <w:rsid w:val="00EA7D29"/>
    <w:rsid w:val="00EC5D20"/>
    <w:rsid w:val="00ED7DC5"/>
    <w:rsid w:val="00EE3577"/>
    <w:rsid w:val="00F06DE4"/>
    <w:rsid w:val="00F26319"/>
    <w:rsid w:val="00F270ED"/>
    <w:rsid w:val="00F4476A"/>
    <w:rsid w:val="00F55011"/>
    <w:rsid w:val="00F57054"/>
    <w:rsid w:val="00F70DF8"/>
    <w:rsid w:val="00F83458"/>
    <w:rsid w:val="00FB708C"/>
    <w:rsid w:val="00FB7B2B"/>
    <w:rsid w:val="00FC3407"/>
    <w:rsid w:val="02794A89"/>
    <w:rsid w:val="06481206"/>
    <w:rsid w:val="197153E4"/>
    <w:rsid w:val="1A9D206F"/>
    <w:rsid w:val="1C9C2464"/>
    <w:rsid w:val="1D567638"/>
    <w:rsid w:val="25535150"/>
    <w:rsid w:val="28B633FB"/>
    <w:rsid w:val="2A37190C"/>
    <w:rsid w:val="2F3A7D1D"/>
    <w:rsid w:val="3CD373B8"/>
    <w:rsid w:val="42717192"/>
    <w:rsid w:val="43A56EC9"/>
    <w:rsid w:val="466430C6"/>
    <w:rsid w:val="5C035E64"/>
    <w:rsid w:val="69F2313A"/>
    <w:rsid w:val="6E9514DC"/>
    <w:rsid w:val="70333249"/>
    <w:rsid w:val="782C7C15"/>
    <w:rsid w:val="78A30A8E"/>
    <w:rsid w:val="795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BB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C86BB7"/>
    <w:pPr>
      <w:ind w:leftChars="2500" w:left="100"/>
    </w:pPr>
  </w:style>
  <w:style w:type="paragraph" w:styleId="a4">
    <w:name w:val="footer"/>
    <w:basedOn w:val="a"/>
    <w:qFormat/>
    <w:rsid w:val="00C86B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86BB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C86BB7"/>
  </w:style>
  <w:style w:type="paragraph" w:styleId="a7">
    <w:name w:val="List Paragraph"/>
    <w:basedOn w:val="a"/>
    <w:uiPriority w:val="34"/>
    <w:qFormat/>
    <w:rsid w:val="00C86BB7"/>
    <w:pPr>
      <w:ind w:firstLineChars="200" w:firstLine="420"/>
    </w:pPr>
  </w:style>
  <w:style w:type="paragraph" w:styleId="a8">
    <w:name w:val="Balloon Text"/>
    <w:basedOn w:val="a"/>
    <w:link w:val="Char"/>
    <w:rsid w:val="003E1A92"/>
    <w:rPr>
      <w:sz w:val="18"/>
      <w:szCs w:val="18"/>
    </w:rPr>
  </w:style>
  <w:style w:type="character" w:customStyle="1" w:styleId="Char">
    <w:name w:val="批注框文本 Char"/>
    <w:basedOn w:val="a0"/>
    <w:link w:val="a8"/>
    <w:rsid w:val="003E1A9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BB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C86BB7"/>
    <w:pPr>
      <w:ind w:leftChars="2500" w:left="100"/>
    </w:pPr>
  </w:style>
  <w:style w:type="paragraph" w:styleId="a4">
    <w:name w:val="footer"/>
    <w:basedOn w:val="a"/>
    <w:qFormat/>
    <w:rsid w:val="00C86B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86BB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C86BB7"/>
  </w:style>
  <w:style w:type="paragraph" w:styleId="a7">
    <w:name w:val="List Paragraph"/>
    <w:basedOn w:val="a"/>
    <w:uiPriority w:val="34"/>
    <w:qFormat/>
    <w:rsid w:val="00C86BB7"/>
    <w:pPr>
      <w:ind w:firstLineChars="200" w:firstLine="420"/>
    </w:pPr>
  </w:style>
  <w:style w:type="paragraph" w:styleId="a8">
    <w:name w:val="Balloon Text"/>
    <w:basedOn w:val="a"/>
    <w:link w:val="Char"/>
    <w:rsid w:val="003E1A92"/>
    <w:rPr>
      <w:sz w:val="18"/>
      <w:szCs w:val="18"/>
    </w:rPr>
  </w:style>
  <w:style w:type="character" w:customStyle="1" w:styleId="Char">
    <w:name w:val="批注框文本 Char"/>
    <w:basedOn w:val="a0"/>
    <w:link w:val="a8"/>
    <w:rsid w:val="003E1A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411C1B-AAFF-4A2B-8CCD-25080B53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Company>china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关于申报2014年度事业单位编制计划使用表的通知</dc:title>
  <dc:creator>微软用户</dc:creator>
  <cp:lastModifiedBy>微软用户</cp:lastModifiedBy>
  <cp:revision>2</cp:revision>
  <cp:lastPrinted>2019-02-13T23:57:00Z</cp:lastPrinted>
  <dcterms:created xsi:type="dcterms:W3CDTF">2019-02-14T05:12:00Z</dcterms:created>
  <dcterms:modified xsi:type="dcterms:W3CDTF">2019-02-14T05:12:00Z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