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7" w:rsidRDefault="0040259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02597" w:rsidRPr="00F236D0" w:rsidRDefault="00F236D0" w:rsidP="0072031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236D0"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国家能源局河南监管办公室</w:t>
      </w:r>
    </w:p>
    <w:p w:rsidR="00402597" w:rsidRPr="00F236D0" w:rsidRDefault="00F236D0" w:rsidP="0072031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236D0">
        <w:rPr>
          <w:rFonts w:ascii="方正小标宋简体" w:eastAsia="方正小标宋简体" w:hint="eastAsia"/>
          <w:sz w:val="44"/>
          <w:szCs w:val="44"/>
        </w:rPr>
        <w:t>2019年考试录用公务员</w:t>
      </w:r>
      <w:bookmarkStart w:id="0" w:name="_GoBack"/>
      <w:bookmarkEnd w:id="0"/>
      <w:r w:rsidRPr="00F236D0">
        <w:rPr>
          <w:rFonts w:ascii="方正小标宋简体" w:eastAsia="方正小标宋简体" w:hint="eastAsia"/>
          <w:sz w:val="44"/>
          <w:szCs w:val="44"/>
        </w:rPr>
        <w:t>递补面试人选公告</w:t>
      </w:r>
    </w:p>
    <w:p w:rsidR="00402597" w:rsidRDefault="00402597" w:rsidP="0072031E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28"/>
          <w:szCs w:val="28"/>
        </w:rPr>
      </w:pPr>
    </w:p>
    <w:p w:rsidR="00402597" w:rsidRDefault="00F236D0" w:rsidP="0072031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因有考生自愿放弃面试资格，根据公务员招考有关规定，拟在公共科目笔试合格的考生中，按照该职位笔试成绩从高到低的顺序，递补以下考生为面试人选：</w:t>
      </w: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 </w:t>
      </w:r>
    </w:p>
    <w:tbl>
      <w:tblPr>
        <w:tblpPr w:leftFromText="180" w:rightFromText="180" w:vertAnchor="text" w:horzAnchor="page" w:tblpX="1855" w:tblpY="204"/>
        <w:tblOverlap w:val="never"/>
        <w:tblW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"/>
        <w:gridCol w:w="2399"/>
        <w:gridCol w:w="1346"/>
        <w:gridCol w:w="2211"/>
        <w:gridCol w:w="1934"/>
      </w:tblGrid>
      <w:tr w:rsidR="00402597">
        <w:trPr>
          <w:trHeight w:val="803"/>
        </w:trPr>
        <w:tc>
          <w:tcPr>
            <w:tcW w:w="510" w:type="dxa"/>
            <w:vAlign w:val="center"/>
          </w:tcPr>
          <w:p w:rsidR="00402597" w:rsidRDefault="00F236D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99" w:type="dxa"/>
            <w:vAlign w:val="center"/>
          </w:tcPr>
          <w:p w:rsidR="00402597" w:rsidRDefault="00F236D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1346" w:type="dxa"/>
            <w:vAlign w:val="center"/>
          </w:tcPr>
          <w:p w:rsidR="00402597" w:rsidRDefault="00F236D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考生姓名</w:t>
            </w:r>
          </w:p>
        </w:tc>
        <w:tc>
          <w:tcPr>
            <w:tcW w:w="2211" w:type="dxa"/>
            <w:vAlign w:val="center"/>
          </w:tcPr>
          <w:p w:rsidR="00402597" w:rsidRDefault="00F236D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934" w:type="dxa"/>
            <w:vAlign w:val="center"/>
          </w:tcPr>
          <w:p w:rsidR="00402597" w:rsidRDefault="00F236D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面试最低分数线</w:t>
            </w:r>
          </w:p>
        </w:tc>
      </w:tr>
      <w:tr w:rsidR="00402597">
        <w:trPr>
          <w:trHeight w:val="907"/>
        </w:trPr>
        <w:tc>
          <w:tcPr>
            <w:tcW w:w="510" w:type="dxa"/>
            <w:vAlign w:val="center"/>
          </w:tcPr>
          <w:p w:rsidR="00402597" w:rsidRDefault="00F236D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402597" w:rsidRDefault="00F236D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行业监管处主任科员及以下</w:t>
            </w:r>
          </w:p>
        </w:tc>
        <w:tc>
          <w:tcPr>
            <w:tcW w:w="1346" w:type="dxa"/>
            <w:vAlign w:val="center"/>
          </w:tcPr>
          <w:p w:rsidR="00402597" w:rsidRDefault="00F236D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韩昊良</w:t>
            </w:r>
          </w:p>
        </w:tc>
        <w:tc>
          <w:tcPr>
            <w:tcW w:w="2211" w:type="dxa"/>
            <w:vAlign w:val="center"/>
          </w:tcPr>
          <w:p w:rsidR="00402597" w:rsidRDefault="00F236D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16113706021825</w:t>
            </w:r>
          </w:p>
        </w:tc>
        <w:tc>
          <w:tcPr>
            <w:tcW w:w="1934" w:type="dxa"/>
            <w:vAlign w:val="center"/>
          </w:tcPr>
          <w:p w:rsidR="00402597" w:rsidRDefault="00F236D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127.90</w:t>
            </w:r>
          </w:p>
        </w:tc>
      </w:tr>
    </w:tbl>
    <w:p w:rsidR="00402597" w:rsidRDefault="00F236D0" w:rsidP="0072031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请递补考生于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时前，按照《国家能源局河南监管办公室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年考试录用公务员面试公告》要求进行面试确认和邮寄相关材料。逾期未确认视为自动放弃面试，不再进入面试程序。</w:t>
      </w:r>
    </w:p>
    <w:p w:rsidR="00402597" w:rsidRDefault="00F236D0" w:rsidP="0072031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</w:t>
      </w:r>
      <w:r>
        <w:rPr>
          <w:rFonts w:ascii="Times New Roman" w:hAnsi="Times New Roman" w:cs="Times New Roman"/>
          <w:sz w:val="32"/>
        </w:rPr>
        <w:t>0371-65836668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（电话）</w:t>
      </w:r>
    </w:p>
    <w:p w:rsidR="00402597" w:rsidRDefault="00F236D0" w:rsidP="0072031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</w:rPr>
        <w:t>0371-65836663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（传真）</w:t>
      </w:r>
    </w:p>
    <w:p w:rsidR="00402597" w:rsidRDefault="00F236D0" w:rsidP="0072031E">
      <w:pPr>
        <w:spacing w:line="560" w:lineRule="exact"/>
        <w:ind w:firstLineChars="200" w:firstLine="640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hd w:val="clear" w:color="auto" w:fill="FFFFFF"/>
        </w:rPr>
        <w:t>邮箱：</w:t>
      </w:r>
      <w:r>
        <w:rPr>
          <w:rFonts w:ascii="Times New Roman" w:eastAsia="仿宋_GB2312" w:hAnsi="Times New Roman" w:cs="Times New Roman"/>
          <w:color w:val="000000"/>
          <w:sz w:val="32"/>
          <w:shd w:val="clear" w:color="auto" w:fill="FFFFFF"/>
        </w:rPr>
        <w:t>geyp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@nea.gov.cn</w:t>
      </w:r>
    </w:p>
    <w:p w:rsidR="00402597" w:rsidRDefault="00F236D0" w:rsidP="0072031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特此公告。</w:t>
      </w:r>
    </w:p>
    <w:p w:rsidR="00402597" w:rsidRDefault="00402597" w:rsidP="0072031E">
      <w:pPr>
        <w:spacing w:line="560" w:lineRule="exact"/>
        <w:ind w:firstLineChars="200" w:firstLine="640"/>
        <w:rPr>
          <w:color w:val="000000"/>
          <w:sz w:val="32"/>
          <w:shd w:val="clear" w:color="auto" w:fill="FFFFFF"/>
        </w:rPr>
      </w:pPr>
    </w:p>
    <w:p w:rsidR="00402597" w:rsidRDefault="00F236D0" w:rsidP="0072031E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国家能源局河南监管办公室</w:t>
      </w:r>
    </w:p>
    <w:p w:rsidR="00402597" w:rsidRDefault="00F236D0" w:rsidP="0072031E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02597" w:rsidRDefault="00402597" w:rsidP="0072031E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</w:p>
    <w:sectPr w:rsidR="00402597" w:rsidSect="00E518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33" w:rsidRDefault="00417E33" w:rsidP="0072031E">
      <w:r>
        <w:separator/>
      </w:r>
    </w:p>
  </w:endnote>
  <w:endnote w:type="continuationSeparator" w:id="1">
    <w:p w:rsidR="00417E33" w:rsidRDefault="00417E33" w:rsidP="0072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33" w:rsidRDefault="00417E33" w:rsidP="0072031E">
      <w:r>
        <w:separator/>
      </w:r>
    </w:p>
  </w:footnote>
  <w:footnote w:type="continuationSeparator" w:id="1">
    <w:p w:rsidR="00417E33" w:rsidRDefault="00417E33" w:rsidP="00720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97"/>
    <w:rsid w:val="00402597"/>
    <w:rsid w:val="00417E33"/>
    <w:rsid w:val="0072031E"/>
    <w:rsid w:val="00E518DC"/>
    <w:rsid w:val="00F2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8D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E518DC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518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rsid w:val="00E518DC"/>
    <w:rPr>
      <w:color w:val="0000FF"/>
      <w:u w:val="single"/>
    </w:rPr>
  </w:style>
  <w:style w:type="paragraph" w:styleId="a5">
    <w:name w:val="header"/>
    <w:basedOn w:val="a"/>
    <w:link w:val="Char"/>
    <w:rsid w:val="00720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2031E"/>
    <w:rPr>
      <w:rFonts w:ascii="Calibri" w:hAnsi="Calibri" w:cs="黑体"/>
      <w:kern w:val="2"/>
      <w:sz w:val="18"/>
      <w:szCs w:val="18"/>
    </w:rPr>
  </w:style>
  <w:style w:type="paragraph" w:styleId="a6">
    <w:name w:val="Balloon Text"/>
    <w:basedOn w:val="a"/>
    <w:link w:val="Char0"/>
    <w:rsid w:val="0072031E"/>
    <w:rPr>
      <w:sz w:val="18"/>
      <w:szCs w:val="18"/>
    </w:rPr>
  </w:style>
  <w:style w:type="character" w:customStyle="1" w:styleId="Char0">
    <w:name w:val="批注框文本 Char"/>
    <w:basedOn w:val="a0"/>
    <w:link w:val="a6"/>
    <w:rsid w:val="0072031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国家能源局河南监管办公室</dc:title>
  <dc:creator>葛</dc:creator>
  <cp:lastModifiedBy>zzb</cp:lastModifiedBy>
  <cp:revision>2</cp:revision>
  <cp:lastPrinted>2019-02-13T07:45:00Z</cp:lastPrinted>
  <dcterms:created xsi:type="dcterms:W3CDTF">2019-02-12T02:19:00Z</dcterms:created>
  <dcterms:modified xsi:type="dcterms:W3CDTF">2019-02-13T07:46:00Z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