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1CD" w:rsidRDefault="009C11CD">
      <w:pPr>
        <w:spacing w:line="400" w:lineRule="exact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附</w:t>
      </w:r>
      <w:r w:rsidR="00DF5620">
        <w:rPr>
          <w:rFonts w:ascii="仿宋_GB2312" w:eastAsia="仿宋_GB2312" w:hint="eastAsia"/>
          <w:kern w:val="0"/>
          <w:sz w:val="32"/>
        </w:rPr>
        <w:t>件1</w:t>
      </w:r>
      <w:r>
        <w:rPr>
          <w:rFonts w:ascii="仿宋_GB2312" w:eastAsia="仿宋_GB2312" w:hint="eastAsia"/>
          <w:kern w:val="0"/>
          <w:sz w:val="32"/>
        </w:rPr>
        <w:t>：</w:t>
      </w:r>
    </w:p>
    <w:p w:rsidR="00457D6F" w:rsidRDefault="00457D6F">
      <w:pPr>
        <w:spacing w:line="400" w:lineRule="exact"/>
        <w:jc w:val="center"/>
        <w:rPr>
          <w:rFonts w:ascii="黑体" w:eastAsia="黑体" w:hAnsi="华文中宋"/>
          <w:color w:val="000000"/>
          <w:kern w:val="0"/>
          <w:sz w:val="30"/>
        </w:rPr>
      </w:pPr>
    </w:p>
    <w:p w:rsidR="00457D6F" w:rsidRDefault="00457D6F">
      <w:pPr>
        <w:spacing w:line="400" w:lineRule="exact"/>
        <w:jc w:val="center"/>
        <w:rPr>
          <w:rFonts w:ascii="黑体" w:eastAsia="黑体" w:hAnsi="华文中宋"/>
          <w:color w:val="000000"/>
          <w:kern w:val="0"/>
          <w:sz w:val="30"/>
        </w:rPr>
      </w:pPr>
    </w:p>
    <w:p w:rsidR="009C11CD" w:rsidRDefault="00BB0EDA">
      <w:pPr>
        <w:spacing w:line="400" w:lineRule="exact"/>
        <w:jc w:val="center"/>
        <w:rPr>
          <w:rFonts w:ascii="黑体" w:eastAsia="黑体" w:hAnsi="华文中宋"/>
          <w:color w:val="000000"/>
          <w:kern w:val="0"/>
          <w:sz w:val="30"/>
        </w:rPr>
      </w:pPr>
      <w:r>
        <w:rPr>
          <w:rFonts w:ascii="黑体" w:eastAsia="黑体" w:hAnsi="华文中宋" w:hint="eastAsia"/>
          <w:color w:val="000000"/>
          <w:kern w:val="0"/>
          <w:sz w:val="30"/>
        </w:rPr>
        <w:t>生态环境</w:t>
      </w:r>
      <w:r w:rsidR="009C11CD">
        <w:rPr>
          <w:rFonts w:ascii="黑体" w:eastAsia="黑体" w:hAnsi="华文中宋" w:hint="eastAsia"/>
          <w:color w:val="000000"/>
          <w:kern w:val="0"/>
          <w:sz w:val="30"/>
        </w:rPr>
        <w:t>部</w:t>
      </w:r>
      <w:r w:rsidR="00AF4037" w:rsidRPr="00AF4037">
        <w:rPr>
          <w:rFonts w:ascii="黑体" w:eastAsia="黑体" w:hAnsi="华文中宋" w:hint="eastAsia"/>
          <w:color w:val="000000"/>
          <w:kern w:val="0"/>
          <w:sz w:val="30"/>
        </w:rPr>
        <w:t>西南核与辐射安全监督站</w:t>
      </w:r>
      <w:r w:rsidR="009C11CD">
        <w:rPr>
          <w:rFonts w:ascii="黑体" w:eastAsia="黑体" w:hAnsi="华文中宋" w:hint="eastAsia"/>
          <w:color w:val="000000"/>
          <w:kern w:val="0"/>
          <w:sz w:val="30"/>
        </w:rPr>
        <w:t>面试人员名单及有关安排</w:t>
      </w:r>
    </w:p>
    <w:p w:rsidR="00457D6F" w:rsidRDefault="00457D6F">
      <w:pPr>
        <w:spacing w:line="400" w:lineRule="exact"/>
        <w:jc w:val="center"/>
        <w:rPr>
          <w:rFonts w:ascii="黑体" w:eastAsia="黑体" w:hAnsi="华文中宋"/>
          <w:color w:val="000000"/>
          <w:kern w:val="0"/>
          <w:sz w:val="30"/>
        </w:rPr>
      </w:pPr>
    </w:p>
    <w:p w:rsidR="00457D6F" w:rsidRDefault="00457D6F">
      <w:pPr>
        <w:spacing w:line="400" w:lineRule="exact"/>
        <w:jc w:val="center"/>
        <w:rPr>
          <w:rFonts w:ascii="黑体" w:eastAsia="黑体" w:hAnsi="华文中宋"/>
          <w:color w:val="000000"/>
          <w:kern w:val="0"/>
          <w:sz w:val="30"/>
        </w:rPr>
      </w:pPr>
    </w:p>
    <w:tbl>
      <w:tblPr>
        <w:tblW w:w="14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306"/>
        <w:gridCol w:w="1719"/>
        <w:gridCol w:w="1309"/>
        <w:gridCol w:w="1003"/>
        <w:gridCol w:w="1918"/>
        <w:gridCol w:w="822"/>
        <w:gridCol w:w="1200"/>
        <w:gridCol w:w="4404"/>
      </w:tblGrid>
      <w:tr w:rsidR="006E3AC9" w:rsidTr="00AF4037">
        <w:trPr>
          <w:trHeight w:val="625"/>
          <w:tblHeader/>
          <w:jc w:val="center"/>
        </w:trPr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 w:rsidR="006E3AC9" w:rsidRDefault="006E3AC9">
            <w:pPr>
              <w:widowControl/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Ansi="宋体" w:hint="eastAsia"/>
                <w:b/>
                <w:kern w:val="0"/>
              </w:rPr>
              <w:t>序号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 w:rsidR="006E3AC9" w:rsidRDefault="006E3AC9" w:rsidP="006E3AC9">
            <w:pPr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用人单位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 w:rsidR="006E3AC9" w:rsidRDefault="006E3AC9">
            <w:pPr>
              <w:widowControl/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Ansi="宋体" w:hint="eastAsia"/>
                <w:b/>
                <w:kern w:val="0"/>
              </w:rPr>
              <w:t>职位名称及代码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6E3AC9" w:rsidRDefault="006E3AC9">
            <w:pPr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Ansi="宋体" w:hint="eastAsia"/>
                <w:b/>
                <w:kern w:val="0"/>
              </w:rPr>
              <w:t>面试分数线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6E3AC9" w:rsidRDefault="006E3AC9">
            <w:pPr>
              <w:widowControl/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Ansi="宋体" w:hint="eastAsia"/>
                <w:b/>
                <w:kern w:val="0"/>
              </w:rPr>
              <w:t>姓名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E3AC9" w:rsidRDefault="006E3AC9">
            <w:pPr>
              <w:widowControl/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Ansi="宋体" w:hint="eastAsia"/>
                <w:b/>
                <w:kern w:val="0"/>
              </w:rPr>
              <w:t>准考证号</w:t>
            </w:r>
          </w:p>
        </w:tc>
        <w:tc>
          <w:tcPr>
            <w:tcW w:w="822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6E3AC9" w:rsidRDefault="00D82A81" w:rsidP="00D82A81">
            <w:pPr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备注</w:t>
            </w:r>
          </w:p>
        </w:tc>
        <w:tc>
          <w:tcPr>
            <w:tcW w:w="1200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6E3AC9" w:rsidRDefault="006E3AC9">
            <w:pPr>
              <w:widowControl/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Ansi="宋体" w:hint="eastAsia"/>
                <w:b/>
                <w:kern w:val="0"/>
              </w:rPr>
              <w:t>面试时间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vAlign w:val="center"/>
          </w:tcPr>
          <w:p w:rsidR="006E3AC9" w:rsidRDefault="006E3AC9">
            <w:pPr>
              <w:widowControl/>
              <w:spacing w:line="240" w:lineRule="exact"/>
              <w:jc w:val="center"/>
              <w:rPr>
                <w:b/>
                <w:kern w:val="0"/>
              </w:rPr>
            </w:pPr>
            <w:r>
              <w:rPr>
                <w:rFonts w:hAnsi="宋体" w:hint="eastAsia"/>
                <w:b/>
                <w:kern w:val="0"/>
              </w:rPr>
              <w:t>考点及联系方式</w:t>
            </w:r>
          </w:p>
        </w:tc>
      </w:tr>
      <w:tr w:rsidR="00A14C2A" w:rsidTr="00FF2C8A">
        <w:trPr>
          <w:trHeight w:val="964"/>
          <w:jc w:val="center"/>
        </w:trPr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306" w:type="dxa"/>
            <w:vMerge w:val="restart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生态环境部西南核与辐射安全监督站</w:t>
            </w:r>
          </w:p>
        </w:tc>
        <w:tc>
          <w:tcPr>
            <w:tcW w:w="1719" w:type="dxa"/>
            <w:vMerge w:val="restart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核与辐射安全监督岗位主任科员及以下</w:t>
            </w:r>
          </w:p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（</w:t>
            </w:r>
            <w:r w:rsidRPr="00A14C2A">
              <w:rPr>
                <w:rFonts w:ascii="宋体" w:hAnsi="宋体"/>
                <w:kern w:val="0"/>
                <w:sz w:val="22"/>
              </w:rPr>
              <w:t>400110110001</w:t>
            </w:r>
            <w:r>
              <w:rPr>
                <w:rFonts w:ascii="宋体" w:hAnsi="宋体" w:hint="eastAsia"/>
                <w:kern w:val="0"/>
                <w:sz w:val="22"/>
              </w:rPr>
              <w:t>）</w:t>
            </w:r>
          </w:p>
        </w:tc>
        <w:tc>
          <w:tcPr>
            <w:tcW w:w="1309" w:type="dxa"/>
            <w:vMerge w:val="restart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129.40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A14C2A" w:rsidRDefault="00CF7A87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王宗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A14C2A" w:rsidRDefault="00CF7A87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11613701060523</w:t>
            </w:r>
          </w:p>
        </w:tc>
        <w:tc>
          <w:tcPr>
            <w:tcW w:w="822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00" w:type="dxa"/>
            <w:vMerge w:val="restart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A14C2A" w:rsidRPr="00AF4037" w:rsidRDefault="00A14C2A" w:rsidP="00AF4037">
            <w:pPr>
              <w:jc w:val="center"/>
              <w:rPr>
                <w:color w:val="000000"/>
                <w:sz w:val="22"/>
                <w:szCs w:val="22"/>
              </w:rPr>
            </w:pPr>
            <w:r w:rsidRPr="00AF4037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AF4037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AF4037">
              <w:rPr>
                <w:rFonts w:hint="eastAsia"/>
                <w:color w:val="000000"/>
                <w:sz w:val="22"/>
                <w:szCs w:val="22"/>
              </w:rPr>
              <w:t>21</w:t>
            </w:r>
            <w:r w:rsidRPr="00AF4037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  <w:p w:rsidR="00A14C2A" w:rsidRDefault="00A14C2A" w:rsidP="00AF4037">
            <w:pPr>
              <w:jc w:val="center"/>
              <w:rPr>
                <w:rFonts w:ascii="宋体" w:hAnsi="宋体"/>
                <w:kern w:val="0"/>
                <w:sz w:val="22"/>
              </w:rPr>
            </w:pPr>
            <w:r w:rsidRPr="00AF4037">
              <w:rPr>
                <w:rFonts w:hint="eastAsia"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4404" w:type="dxa"/>
            <w:vMerge w:val="restart"/>
            <w:tcBorders>
              <w:tl2br w:val="nil"/>
              <w:tr2bl w:val="nil"/>
            </w:tcBorders>
            <w:vAlign w:val="center"/>
          </w:tcPr>
          <w:p w:rsidR="00AF4037" w:rsidRDefault="00AF4037" w:rsidP="00AF4037"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面试地点：</w:t>
            </w:r>
            <w:r>
              <w:rPr>
                <w:rFonts w:ascii="宋体" w:hAnsi="宋体" w:hint="eastAsia"/>
                <w:kern w:val="0"/>
                <w:sz w:val="22"/>
              </w:rPr>
              <w:t>生态环境部华北核与辐射安全监督站</w:t>
            </w:r>
          </w:p>
          <w:p w:rsidR="00AF4037" w:rsidRDefault="00AF4037" w:rsidP="00AF4037">
            <w:pPr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面试地址：</w:t>
            </w:r>
            <w:r w:rsidRPr="00D32EAB">
              <w:rPr>
                <w:rFonts w:hint="eastAsia"/>
                <w:b/>
                <w:kern w:val="0"/>
                <w:sz w:val="22"/>
              </w:rPr>
              <w:t>北京市西城区北三环中路</w:t>
            </w:r>
            <w:r w:rsidRPr="00D32EAB">
              <w:rPr>
                <w:rFonts w:hint="eastAsia"/>
                <w:b/>
                <w:kern w:val="0"/>
                <w:sz w:val="22"/>
              </w:rPr>
              <w:t>29</w:t>
            </w:r>
            <w:r w:rsidRPr="00D32EAB">
              <w:rPr>
                <w:rFonts w:hint="eastAsia"/>
                <w:b/>
                <w:kern w:val="0"/>
                <w:sz w:val="22"/>
              </w:rPr>
              <w:t>号院</w:t>
            </w:r>
            <w:r w:rsidRPr="00D32EAB">
              <w:rPr>
                <w:rFonts w:hint="eastAsia"/>
                <w:b/>
                <w:kern w:val="0"/>
                <w:sz w:val="22"/>
              </w:rPr>
              <w:t>2</w:t>
            </w:r>
            <w:r w:rsidRPr="00D32EAB">
              <w:rPr>
                <w:rFonts w:hint="eastAsia"/>
                <w:b/>
                <w:kern w:val="0"/>
                <w:sz w:val="22"/>
              </w:rPr>
              <w:t>号楼</w:t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color w:val="000000"/>
                <w:kern w:val="0"/>
                <w:sz w:val="22"/>
              </w:rPr>
              <w:t>地铁</w:t>
            </w: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</w:rPr>
              <w:t>号线健德门桥站向南步行</w:t>
            </w:r>
            <w:smartTag w:uri="urn:schemas-microsoft-com:office:smarttags" w:element="chmetcnv">
              <w:smartTagPr>
                <w:attr w:name="UnitName" w:val="米"/>
                <w:attr w:name="SourceValue" w:val="7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color w:val="000000"/>
                  <w:kern w:val="0"/>
                  <w:sz w:val="22"/>
                </w:rPr>
                <w:t>700</w:t>
              </w:r>
              <w:r>
                <w:rPr>
                  <w:rFonts w:hint="eastAsia"/>
                  <w:color w:val="000000"/>
                  <w:kern w:val="0"/>
                  <w:sz w:val="22"/>
                </w:rPr>
                <w:t>米</w:t>
              </w:r>
            </w:smartTag>
            <w:r>
              <w:rPr>
                <w:rFonts w:hint="eastAsia"/>
                <w:color w:val="000000"/>
                <w:kern w:val="0"/>
                <w:sz w:val="22"/>
              </w:rPr>
              <w:t>；地铁</w:t>
            </w: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</w:rPr>
              <w:t>号线安华桥站向西步行</w:t>
            </w:r>
            <w:smartTag w:uri="urn:schemas-microsoft-com:office:smarttags" w:element="chmetcnv">
              <w:smartTagPr>
                <w:attr w:name="UnitName" w:val="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color w:val="000000"/>
                  <w:kern w:val="0"/>
                  <w:sz w:val="22"/>
                </w:rPr>
                <w:t>500</w:t>
              </w:r>
              <w:r>
                <w:rPr>
                  <w:rFonts w:hint="eastAsia"/>
                  <w:color w:val="000000"/>
                  <w:kern w:val="0"/>
                  <w:sz w:val="22"/>
                </w:rPr>
                <w:t>米</w:t>
              </w:r>
            </w:smartTag>
            <w:r>
              <w:rPr>
                <w:rFonts w:hint="eastAsia"/>
                <w:color w:val="000000"/>
                <w:kern w:val="0"/>
                <w:sz w:val="22"/>
              </w:rPr>
              <w:t>；公交车在马甸桥东站下车；马甸桥东北角国家核电大楼）</w:t>
            </w:r>
            <w:r w:rsidRPr="009001C1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请于面试当天上午8：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  <w:r w:rsidRPr="009001C1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前进</w:t>
            </w:r>
            <w:r w:rsidRPr="009001C1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候考室</w:t>
            </w:r>
          </w:p>
          <w:p w:rsidR="00AF4037" w:rsidRPr="00A51677" w:rsidRDefault="00AF4037" w:rsidP="00AF4037">
            <w:pPr>
              <w:widowControl/>
              <w:rPr>
                <w:rFonts w:ascii="宋体" w:hAnsi="宋体"/>
                <w:kern w:val="0"/>
                <w:sz w:val="22"/>
              </w:rPr>
            </w:pPr>
            <w:r w:rsidRPr="00FF2C8A">
              <w:rPr>
                <w:rFonts w:ascii="宋体" w:hAnsi="宋体" w:hint="eastAsia"/>
                <w:b/>
                <w:kern w:val="0"/>
                <w:sz w:val="22"/>
              </w:rPr>
              <w:t>邮寄地址：</w:t>
            </w:r>
            <w:r w:rsidR="00FF2C8A" w:rsidRPr="00A51677">
              <w:rPr>
                <w:rFonts w:ascii="宋体" w:hAnsi="宋体" w:hint="eastAsia"/>
                <w:kern w:val="0"/>
                <w:sz w:val="22"/>
              </w:rPr>
              <w:t>四川省成都市锦江区成龙大道一段1308号</w:t>
            </w:r>
          </w:p>
          <w:p w:rsidR="00AF4037" w:rsidRPr="00A51677" w:rsidRDefault="00AF4037" w:rsidP="00AF4037">
            <w:pPr>
              <w:widowControl/>
              <w:rPr>
                <w:rFonts w:ascii="宋体" w:hAnsi="宋体"/>
                <w:kern w:val="0"/>
                <w:sz w:val="22"/>
              </w:rPr>
            </w:pPr>
            <w:r w:rsidRPr="00B56E94">
              <w:rPr>
                <w:rFonts w:hint="eastAsia"/>
                <w:b/>
                <w:kern w:val="0"/>
              </w:rPr>
              <w:t>邮</w:t>
            </w:r>
            <w:r w:rsidRPr="00B56E94">
              <w:rPr>
                <w:rFonts w:hint="eastAsia"/>
                <w:b/>
                <w:kern w:val="0"/>
              </w:rPr>
              <w:t xml:space="preserve">    </w:t>
            </w:r>
            <w:r w:rsidRPr="00B56E94">
              <w:rPr>
                <w:rFonts w:hint="eastAsia"/>
                <w:b/>
                <w:kern w:val="0"/>
              </w:rPr>
              <w:t>编：</w:t>
            </w:r>
            <w:r w:rsidR="00FF2C8A" w:rsidRPr="00A51677">
              <w:rPr>
                <w:rFonts w:ascii="宋体" w:hAnsi="宋体" w:hint="eastAsia"/>
                <w:kern w:val="0"/>
                <w:sz w:val="22"/>
              </w:rPr>
              <w:t>610066</w:t>
            </w:r>
          </w:p>
          <w:p w:rsidR="00A14C2A" w:rsidRDefault="00A14C2A" w:rsidP="00DF5620">
            <w:pPr>
              <w:widowControl/>
              <w:rPr>
                <w:rFonts w:ascii="宋体" w:hAnsi="宋体"/>
                <w:b/>
                <w:kern w:val="0"/>
                <w:sz w:val="22"/>
              </w:rPr>
            </w:pPr>
            <w:r w:rsidRPr="00B56E94">
              <w:rPr>
                <w:rFonts w:ascii="宋体" w:hAnsi="宋体" w:hint="eastAsia"/>
                <w:b/>
                <w:kern w:val="0"/>
                <w:sz w:val="22"/>
              </w:rPr>
              <w:t>联 系 人（收件人）</w:t>
            </w:r>
            <w:r>
              <w:rPr>
                <w:rFonts w:ascii="宋体" w:hAnsi="宋体" w:hint="eastAsia"/>
                <w:b/>
                <w:kern w:val="0"/>
                <w:sz w:val="22"/>
              </w:rPr>
              <w:t>：</w:t>
            </w:r>
            <w:r>
              <w:rPr>
                <w:rFonts w:ascii="宋体" w:hAnsi="宋体" w:hint="eastAsia"/>
                <w:kern w:val="0"/>
                <w:sz w:val="22"/>
              </w:rPr>
              <w:t>陈琼</w:t>
            </w:r>
          </w:p>
          <w:p w:rsidR="00A14C2A" w:rsidRDefault="00A14C2A" w:rsidP="00DF5620">
            <w:pPr>
              <w:widowControl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联系电话：</w:t>
            </w:r>
            <w:r>
              <w:rPr>
                <w:rFonts w:ascii="宋体" w:hAnsi="宋体" w:hint="eastAsia"/>
                <w:kern w:val="0"/>
                <w:sz w:val="22"/>
              </w:rPr>
              <w:t>028-82337603</w:t>
            </w:r>
          </w:p>
          <w:p w:rsidR="00A14C2A" w:rsidRDefault="00A14C2A" w:rsidP="00DF5620">
            <w:pPr>
              <w:widowControl/>
              <w:rPr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传    真：</w:t>
            </w:r>
            <w:r>
              <w:rPr>
                <w:rFonts w:ascii="宋体" w:hAnsi="宋体" w:hint="eastAsia"/>
                <w:kern w:val="0"/>
                <w:sz w:val="22"/>
              </w:rPr>
              <w:t>028-82337601</w:t>
            </w:r>
          </w:p>
          <w:p w:rsidR="00A14C2A" w:rsidRDefault="00A14C2A" w:rsidP="00A14C2A">
            <w:pPr>
              <w:widowControl/>
              <w:rPr>
                <w:b/>
                <w:kern w:val="0"/>
              </w:rPr>
            </w:pPr>
            <w:r>
              <w:rPr>
                <w:rFonts w:hAnsi="宋体" w:hint="eastAsia"/>
                <w:b/>
                <w:kern w:val="0"/>
              </w:rPr>
              <w:t>电子邮箱：</w:t>
            </w:r>
            <w:r>
              <w:rPr>
                <w:rFonts w:hint="eastAsia"/>
                <w:kern w:val="0"/>
              </w:rPr>
              <w:t>scro2@163.com</w:t>
            </w:r>
          </w:p>
        </w:tc>
      </w:tr>
      <w:tr w:rsidR="00A14C2A" w:rsidTr="00FF2C8A">
        <w:trPr>
          <w:trHeight w:val="964"/>
          <w:jc w:val="center"/>
        </w:trPr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306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ind w:left="288"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9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A14C2A" w:rsidRDefault="00CF7A87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左鑫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A14C2A" w:rsidRDefault="00CF7A87" w:rsidP="00CF7A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11613607022310</w:t>
            </w:r>
          </w:p>
        </w:tc>
        <w:tc>
          <w:tcPr>
            <w:tcW w:w="822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A14C2A" w:rsidRDefault="00A14C2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404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>
            <w:pPr>
              <w:widowControl/>
              <w:jc w:val="left"/>
              <w:rPr>
                <w:b/>
                <w:kern w:val="0"/>
              </w:rPr>
            </w:pPr>
          </w:p>
        </w:tc>
      </w:tr>
      <w:tr w:rsidR="00A14C2A" w:rsidTr="00FF2C8A">
        <w:trPr>
          <w:trHeight w:val="964"/>
          <w:jc w:val="center"/>
        </w:trPr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306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9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刘洁琳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11614401035408</w:t>
            </w:r>
          </w:p>
        </w:tc>
        <w:tc>
          <w:tcPr>
            <w:tcW w:w="822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A14C2A" w:rsidRDefault="00A14C2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404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>
            <w:pPr>
              <w:widowControl/>
              <w:jc w:val="left"/>
              <w:rPr>
                <w:b/>
                <w:kern w:val="0"/>
              </w:rPr>
            </w:pPr>
          </w:p>
        </w:tc>
      </w:tr>
      <w:tr w:rsidR="00A14C2A" w:rsidTr="00FF2C8A">
        <w:trPr>
          <w:trHeight w:val="964"/>
          <w:jc w:val="center"/>
        </w:trPr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306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9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11616401082419</w:t>
            </w:r>
          </w:p>
        </w:tc>
        <w:tc>
          <w:tcPr>
            <w:tcW w:w="822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A14C2A" w:rsidRDefault="00A14C2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404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>
            <w:pPr>
              <w:widowControl/>
              <w:jc w:val="left"/>
              <w:rPr>
                <w:b/>
                <w:kern w:val="0"/>
              </w:rPr>
            </w:pPr>
          </w:p>
        </w:tc>
      </w:tr>
      <w:tr w:rsidR="00A14C2A" w:rsidTr="00FF2C8A">
        <w:trPr>
          <w:trHeight w:val="964"/>
          <w:jc w:val="center"/>
        </w:trPr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306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309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梁微微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11615100053316</w:t>
            </w:r>
          </w:p>
        </w:tc>
        <w:tc>
          <w:tcPr>
            <w:tcW w:w="822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A14C2A" w:rsidRDefault="00A14C2A" w:rsidP="00FF2C8A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A14C2A" w:rsidRDefault="00A14C2A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404" w:type="dxa"/>
            <w:vMerge/>
            <w:tcBorders>
              <w:tl2br w:val="nil"/>
              <w:tr2bl w:val="nil"/>
            </w:tcBorders>
            <w:vAlign w:val="center"/>
          </w:tcPr>
          <w:p w:rsidR="00A14C2A" w:rsidRDefault="00A14C2A">
            <w:pPr>
              <w:widowControl/>
              <w:jc w:val="left"/>
              <w:rPr>
                <w:b/>
                <w:kern w:val="0"/>
              </w:rPr>
            </w:pPr>
          </w:p>
        </w:tc>
      </w:tr>
    </w:tbl>
    <w:p w:rsidR="00CE3801" w:rsidRDefault="00CE3801"/>
    <w:sectPr w:rsidR="00CE3801" w:rsidSect="00E14D52">
      <w:pgSz w:w="16838" w:h="11906" w:orient="landscape"/>
      <w:pgMar w:top="1418" w:right="1440" w:bottom="11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B0" w:rsidRDefault="00FE63B0" w:rsidP="006E3AC9">
      <w:r>
        <w:separator/>
      </w:r>
    </w:p>
  </w:endnote>
  <w:endnote w:type="continuationSeparator" w:id="0">
    <w:p w:rsidR="00FE63B0" w:rsidRDefault="00FE63B0" w:rsidP="006E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B0" w:rsidRDefault="00FE63B0" w:rsidP="006E3AC9">
      <w:r>
        <w:separator/>
      </w:r>
    </w:p>
  </w:footnote>
  <w:footnote w:type="continuationSeparator" w:id="0">
    <w:p w:rsidR="00FE63B0" w:rsidRDefault="00FE63B0" w:rsidP="006E3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D57"/>
    <w:rsid w:val="00046052"/>
    <w:rsid w:val="00082099"/>
    <w:rsid w:val="000847CD"/>
    <w:rsid w:val="000A14C1"/>
    <w:rsid w:val="000A3756"/>
    <w:rsid w:val="000E33C9"/>
    <w:rsid w:val="00113FB7"/>
    <w:rsid w:val="001450FB"/>
    <w:rsid w:val="001639C4"/>
    <w:rsid w:val="00172A27"/>
    <w:rsid w:val="00172C36"/>
    <w:rsid w:val="00175FB3"/>
    <w:rsid w:val="00197478"/>
    <w:rsid w:val="002009DD"/>
    <w:rsid w:val="0020343C"/>
    <w:rsid w:val="00211750"/>
    <w:rsid w:val="002428E7"/>
    <w:rsid w:val="002A1399"/>
    <w:rsid w:val="002E05E3"/>
    <w:rsid w:val="00301797"/>
    <w:rsid w:val="00337DF8"/>
    <w:rsid w:val="00351830"/>
    <w:rsid w:val="00354707"/>
    <w:rsid w:val="003B2921"/>
    <w:rsid w:val="003D5107"/>
    <w:rsid w:val="003F16A9"/>
    <w:rsid w:val="0042123A"/>
    <w:rsid w:val="00457D6F"/>
    <w:rsid w:val="0046078B"/>
    <w:rsid w:val="004630CD"/>
    <w:rsid w:val="0047749B"/>
    <w:rsid w:val="004B0EDF"/>
    <w:rsid w:val="004E5656"/>
    <w:rsid w:val="005263F7"/>
    <w:rsid w:val="005713BC"/>
    <w:rsid w:val="00586FDC"/>
    <w:rsid w:val="00597C6D"/>
    <w:rsid w:val="005C585A"/>
    <w:rsid w:val="00652CF5"/>
    <w:rsid w:val="00657534"/>
    <w:rsid w:val="006A430F"/>
    <w:rsid w:val="006A7F6E"/>
    <w:rsid w:val="006E3AC9"/>
    <w:rsid w:val="00751771"/>
    <w:rsid w:val="00753E5F"/>
    <w:rsid w:val="007716CE"/>
    <w:rsid w:val="007A34AE"/>
    <w:rsid w:val="007D0612"/>
    <w:rsid w:val="007F19E0"/>
    <w:rsid w:val="008034CC"/>
    <w:rsid w:val="0082083D"/>
    <w:rsid w:val="008517F7"/>
    <w:rsid w:val="0086276A"/>
    <w:rsid w:val="008850AF"/>
    <w:rsid w:val="008B3A74"/>
    <w:rsid w:val="009001C1"/>
    <w:rsid w:val="00997255"/>
    <w:rsid w:val="009A4A85"/>
    <w:rsid w:val="009C11CD"/>
    <w:rsid w:val="009F028B"/>
    <w:rsid w:val="00A14C2A"/>
    <w:rsid w:val="00A2523B"/>
    <w:rsid w:val="00A367A8"/>
    <w:rsid w:val="00A4694D"/>
    <w:rsid w:val="00A51677"/>
    <w:rsid w:val="00A667CE"/>
    <w:rsid w:val="00A91FE0"/>
    <w:rsid w:val="00AB231F"/>
    <w:rsid w:val="00AF4037"/>
    <w:rsid w:val="00B03A7A"/>
    <w:rsid w:val="00B050E3"/>
    <w:rsid w:val="00B126AD"/>
    <w:rsid w:val="00B56E94"/>
    <w:rsid w:val="00B57409"/>
    <w:rsid w:val="00B77E32"/>
    <w:rsid w:val="00B86A3F"/>
    <w:rsid w:val="00B91F3A"/>
    <w:rsid w:val="00BB0EDA"/>
    <w:rsid w:val="00BC7D58"/>
    <w:rsid w:val="00C23E0B"/>
    <w:rsid w:val="00C354E1"/>
    <w:rsid w:val="00CB6A27"/>
    <w:rsid w:val="00CE3801"/>
    <w:rsid w:val="00CF7A87"/>
    <w:rsid w:val="00D32EAB"/>
    <w:rsid w:val="00D333A1"/>
    <w:rsid w:val="00D714EE"/>
    <w:rsid w:val="00D7405C"/>
    <w:rsid w:val="00D82A81"/>
    <w:rsid w:val="00DA6E65"/>
    <w:rsid w:val="00DC776D"/>
    <w:rsid w:val="00DD41A1"/>
    <w:rsid w:val="00DF5620"/>
    <w:rsid w:val="00E0107F"/>
    <w:rsid w:val="00E14D52"/>
    <w:rsid w:val="00E27701"/>
    <w:rsid w:val="00E50034"/>
    <w:rsid w:val="00E51240"/>
    <w:rsid w:val="00E54EE3"/>
    <w:rsid w:val="00E63C07"/>
    <w:rsid w:val="00E82B78"/>
    <w:rsid w:val="00E835A7"/>
    <w:rsid w:val="00EC1FE0"/>
    <w:rsid w:val="00EF113F"/>
    <w:rsid w:val="00F468E4"/>
    <w:rsid w:val="00FE63B0"/>
    <w:rsid w:val="00FF2092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847CD"/>
    <w:rPr>
      <w:kern w:val="2"/>
      <w:sz w:val="18"/>
    </w:rPr>
  </w:style>
  <w:style w:type="character" w:customStyle="1" w:styleId="Char0">
    <w:name w:val="页脚 Char"/>
    <w:link w:val="a4"/>
    <w:rsid w:val="000847CD"/>
    <w:rPr>
      <w:kern w:val="2"/>
      <w:sz w:val="18"/>
    </w:rPr>
  </w:style>
  <w:style w:type="paragraph" w:styleId="a4">
    <w:name w:val="footer"/>
    <w:basedOn w:val="a"/>
    <w:link w:val="Char0"/>
    <w:rsid w:val="000847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1">
    <w:name w:val="Char"/>
    <w:basedOn w:val="a"/>
    <w:rsid w:val="000847CD"/>
    <w:pPr>
      <w:widowControl/>
      <w:jc w:val="left"/>
    </w:pPr>
    <w:rPr>
      <w:rFonts w:ascii="Tahoma" w:hAnsi="Tahoma"/>
      <w:kern w:val="0"/>
      <w:sz w:val="24"/>
    </w:rPr>
  </w:style>
  <w:style w:type="paragraph" w:styleId="a3">
    <w:name w:val="header"/>
    <w:basedOn w:val="a"/>
    <w:link w:val="Char"/>
    <w:rsid w:val="0008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Hyperlink"/>
    <w:uiPriority w:val="99"/>
    <w:unhideWhenUsed/>
    <w:rsid w:val="00DF5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环境保护部机关和华北环境保护督查中心面试人员名单及有关安排</dc:title>
  <dc:creator>崔鑫</dc:creator>
  <cp:lastModifiedBy>Administrator</cp:lastModifiedBy>
  <cp:revision>5</cp:revision>
  <cp:lastPrinted>2018-02-09T01:25:00Z</cp:lastPrinted>
  <dcterms:created xsi:type="dcterms:W3CDTF">2019-01-30T05:52:00Z</dcterms:created>
  <dcterms:modified xsi:type="dcterms:W3CDTF">2019-01-30T09:15:00Z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</Properties>
</file>