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长阳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1371600" cy="1371600"/>
                  <wp:effectExtent l="0" t="0" r="0" b="0"/>
                  <wp:docPr id="1" name="图片 3" descr="QQ图片20181012091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QQ图片2018101209190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5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5D825922"/>
    <w:rsid w:val="61295582"/>
    <w:rsid w:val="6CB72785"/>
    <w:rsid w:val="6E9F0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2018-10-12T01:21:04Z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2052-10.1.0.7400</vt:lpwstr>
  </property>
</Properties>
</file>