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附件1</w:t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XXX确认参加山西省地震局XX职位面试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山西省地震局：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本人XXX，身份证号：XXXXXXXXXXXXXXXXXX，公共科目笔试总成绩：XXXXX，报考XX职位（职位代码</w:t>
      </w:r>
      <w:r>
        <w:rPr>
          <w:rFonts w:hint="eastAsia" w:eastAsia="仿宋_GB2312"/>
          <w:bCs/>
          <w:spacing w:val="8"/>
          <w:sz w:val="32"/>
          <w:szCs w:val="32"/>
        </w:rPr>
        <w:t>XXXXXXX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 xml:space="preserve">姓名（如果传真需手写签名）：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5E6795"/>
    <w:rsid w:val="095E6795"/>
    <w:rsid w:val="1A4D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2019-01-31T03:20:00Z</dcterms:created>
  <dc:creator>陈大川</dc:creator>
  <cp:lastModifiedBy>陈大川</cp:lastModifiedBy>
  <dcterms:modified xsi:type="dcterms:W3CDTF">2019-01-31T03:20:10Z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