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进入面试人员名单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tbl>
      <w:tblPr>
        <w:tblStyle w:val="6"/>
        <w:tblW w:w="7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齐齐哈尔市邮政管理局办公室</w:t>
            </w:r>
            <w:r>
              <w:rPr>
                <w:rFonts w:eastAsia="仿宋_GB2312"/>
                <w:sz w:val="24"/>
                <w:szCs w:val="24"/>
              </w:rPr>
              <w:t>主任科员及以下职位（300110001001）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124.00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李凌波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17022201153408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17022301102622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  昂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17024114052723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齐齐哈尔市邮政管理局普遍服务科</w:t>
            </w:r>
            <w:r>
              <w:rPr>
                <w:rFonts w:eastAsia="仿宋_GB2312"/>
                <w:sz w:val="24"/>
                <w:szCs w:val="24"/>
              </w:rPr>
              <w:t>主任科员及以下职位（300110001002）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123.40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郭伟男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17022301086306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安若宾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17022301174428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侯玉珠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17022301099508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鸡西市邮政管理局行业管理科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主任科员及以下职位（300110002001）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119.70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  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17022301131120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张竞芳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17022301094323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王嘉艺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17022301152807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伊春市邮政管理局办公室</w:t>
            </w:r>
            <w:r>
              <w:rPr>
                <w:rFonts w:eastAsia="仿宋_GB2312"/>
                <w:sz w:val="24"/>
                <w:szCs w:val="24"/>
              </w:rPr>
              <w:t>主任科员及以下职位（300110003001）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123.20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王婷娇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17022301122130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于  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17022301130111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樊明明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17022301213902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鹤岗市邮政管理局办公室主任科员及以下职位（300110004001）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130.30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周海成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17022301214630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邱尚新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17021501110629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袁秉章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17023708053709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黑河市邮政管理局办公室</w:t>
            </w:r>
            <w:r>
              <w:rPr>
                <w:rFonts w:eastAsia="仿宋_GB2312"/>
                <w:sz w:val="24"/>
                <w:szCs w:val="24"/>
              </w:rPr>
              <w:t>主任科员及以下职位（300110005001）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105.90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  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17022301213426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绥化市邮政管理局行业管理科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  <w:r>
              <w:rPr>
                <w:rFonts w:hint="eastAsia" w:eastAsia="仿宋_GB2312"/>
                <w:sz w:val="24"/>
                <w:szCs w:val="24"/>
              </w:rPr>
              <w:t>一</w:t>
            </w:r>
            <w:r>
              <w:rPr>
                <w:rFonts w:eastAsia="仿宋_GB2312"/>
                <w:sz w:val="24"/>
                <w:szCs w:val="24"/>
              </w:rPr>
              <w:t>（300110006001）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127.00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王红蕾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17022301097423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齐  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17022301144505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张煜峰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17022301180907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绥化市邮政管理局行业管理科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  <w:r>
              <w:rPr>
                <w:rFonts w:hint="eastAsia" w:eastAsia="仿宋_GB2312"/>
                <w:sz w:val="24"/>
                <w:szCs w:val="24"/>
              </w:rPr>
              <w:t>二</w:t>
            </w:r>
            <w:r>
              <w:rPr>
                <w:rFonts w:eastAsia="仿宋_GB2312"/>
                <w:sz w:val="24"/>
                <w:szCs w:val="24"/>
              </w:rPr>
              <w:t>（300110006002）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118.70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耿菲阳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17022301144020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  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17022301124826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姜  </w:t>
            </w:r>
            <w:r>
              <w:rPr>
                <w:rFonts w:hint="eastAsia" w:ascii="宋体" w:hAnsi="宋体" w:cs="宋体"/>
                <w:sz w:val="24"/>
                <w:szCs w:val="24"/>
              </w:rPr>
              <w:t>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17022301091401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大兴安岭地区邮政管理局行业管理科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主任科员及以下职位（300110007001）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124.10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姜任飞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17022301092410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张嘉慧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17022301151718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戴存艳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17022301142425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rPr>
          <w:rFonts w:eastAsia="黑体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1D"/>
    <w:rsid w:val="000164DB"/>
    <w:rsid w:val="00020BD2"/>
    <w:rsid w:val="000308A4"/>
    <w:rsid w:val="00035C40"/>
    <w:rsid w:val="00056B94"/>
    <w:rsid w:val="00057AED"/>
    <w:rsid w:val="000A1D3E"/>
    <w:rsid w:val="000B6086"/>
    <w:rsid w:val="000C3C26"/>
    <w:rsid w:val="000C68A5"/>
    <w:rsid w:val="000E77A3"/>
    <w:rsid w:val="0016365B"/>
    <w:rsid w:val="001655B0"/>
    <w:rsid w:val="00172A27"/>
    <w:rsid w:val="00174DBE"/>
    <w:rsid w:val="00185A53"/>
    <w:rsid w:val="001A5005"/>
    <w:rsid w:val="001B251C"/>
    <w:rsid w:val="001D7747"/>
    <w:rsid w:val="00205655"/>
    <w:rsid w:val="00213591"/>
    <w:rsid w:val="00213E18"/>
    <w:rsid w:val="00223740"/>
    <w:rsid w:val="00237313"/>
    <w:rsid w:val="00265AB3"/>
    <w:rsid w:val="002E43DA"/>
    <w:rsid w:val="00300A86"/>
    <w:rsid w:val="00303B7C"/>
    <w:rsid w:val="00340063"/>
    <w:rsid w:val="003528A9"/>
    <w:rsid w:val="003731E6"/>
    <w:rsid w:val="00381DEF"/>
    <w:rsid w:val="003956E3"/>
    <w:rsid w:val="003A25A3"/>
    <w:rsid w:val="003A25F7"/>
    <w:rsid w:val="003B40A6"/>
    <w:rsid w:val="003B41C1"/>
    <w:rsid w:val="003C0E76"/>
    <w:rsid w:val="003C75C6"/>
    <w:rsid w:val="003E678B"/>
    <w:rsid w:val="00432F5C"/>
    <w:rsid w:val="00460AE1"/>
    <w:rsid w:val="0046188F"/>
    <w:rsid w:val="00466650"/>
    <w:rsid w:val="00475A0F"/>
    <w:rsid w:val="004C5817"/>
    <w:rsid w:val="004D10F0"/>
    <w:rsid w:val="004D3D9B"/>
    <w:rsid w:val="004E7AC3"/>
    <w:rsid w:val="00511689"/>
    <w:rsid w:val="005442CC"/>
    <w:rsid w:val="00554DBF"/>
    <w:rsid w:val="00567C34"/>
    <w:rsid w:val="00580E96"/>
    <w:rsid w:val="00634804"/>
    <w:rsid w:val="006412FB"/>
    <w:rsid w:val="00654449"/>
    <w:rsid w:val="0065699B"/>
    <w:rsid w:val="006732B2"/>
    <w:rsid w:val="006A2C78"/>
    <w:rsid w:val="006B2D3E"/>
    <w:rsid w:val="006F3754"/>
    <w:rsid w:val="00703E1B"/>
    <w:rsid w:val="00705E62"/>
    <w:rsid w:val="00714F5B"/>
    <w:rsid w:val="007374EE"/>
    <w:rsid w:val="00741409"/>
    <w:rsid w:val="007B36BB"/>
    <w:rsid w:val="007B599C"/>
    <w:rsid w:val="007D541F"/>
    <w:rsid w:val="007E706A"/>
    <w:rsid w:val="00811688"/>
    <w:rsid w:val="00832187"/>
    <w:rsid w:val="00851333"/>
    <w:rsid w:val="0086376F"/>
    <w:rsid w:val="008A089D"/>
    <w:rsid w:val="008A0974"/>
    <w:rsid w:val="008C7C0F"/>
    <w:rsid w:val="008D0E3A"/>
    <w:rsid w:val="008F16BA"/>
    <w:rsid w:val="008F2DDD"/>
    <w:rsid w:val="008F5542"/>
    <w:rsid w:val="0091085A"/>
    <w:rsid w:val="00961C24"/>
    <w:rsid w:val="00973123"/>
    <w:rsid w:val="009773C1"/>
    <w:rsid w:val="009860F8"/>
    <w:rsid w:val="00997777"/>
    <w:rsid w:val="009C19AF"/>
    <w:rsid w:val="009F7722"/>
    <w:rsid w:val="00A052BB"/>
    <w:rsid w:val="00A804C0"/>
    <w:rsid w:val="00AE05C8"/>
    <w:rsid w:val="00AE4877"/>
    <w:rsid w:val="00AF7C7F"/>
    <w:rsid w:val="00B00FF7"/>
    <w:rsid w:val="00B3206A"/>
    <w:rsid w:val="00B5369B"/>
    <w:rsid w:val="00B603D3"/>
    <w:rsid w:val="00B645E0"/>
    <w:rsid w:val="00B67CF1"/>
    <w:rsid w:val="00B71767"/>
    <w:rsid w:val="00BA0DEC"/>
    <w:rsid w:val="00BD19CA"/>
    <w:rsid w:val="00BF57CE"/>
    <w:rsid w:val="00BF7697"/>
    <w:rsid w:val="00C00D09"/>
    <w:rsid w:val="00C30478"/>
    <w:rsid w:val="00C60D79"/>
    <w:rsid w:val="00C80118"/>
    <w:rsid w:val="00C97F63"/>
    <w:rsid w:val="00CA12BF"/>
    <w:rsid w:val="00CD2131"/>
    <w:rsid w:val="00CD76FC"/>
    <w:rsid w:val="00D05164"/>
    <w:rsid w:val="00D13773"/>
    <w:rsid w:val="00D2758B"/>
    <w:rsid w:val="00D6301E"/>
    <w:rsid w:val="00D76C5F"/>
    <w:rsid w:val="00DD11F8"/>
    <w:rsid w:val="00DE5DA3"/>
    <w:rsid w:val="00DF23D2"/>
    <w:rsid w:val="00E16ED0"/>
    <w:rsid w:val="00E409E9"/>
    <w:rsid w:val="00E73ED3"/>
    <w:rsid w:val="00E7612F"/>
    <w:rsid w:val="00E91E6C"/>
    <w:rsid w:val="00EB5787"/>
    <w:rsid w:val="00F0322F"/>
    <w:rsid w:val="00F2194A"/>
    <w:rsid w:val="00F32568"/>
    <w:rsid w:val="00FD730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8D3B01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631C99"/>
    <w:rsid w:val="38A72D01"/>
    <w:rsid w:val="3A5369BF"/>
    <w:rsid w:val="3A900623"/>
    <w:rsid w:val="3AA70248"/>
    <w:rsid w:val="3ABD23EC"/>
    <w:rsid w:val="3EE21837"/>
    <w:rsid w:val="3F8F2D52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06B44EB"/>
    <w:rsid w:val="760E5F3E"/>
    <w:rsid w:val="771E491A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8C89D-9C34-4CDD-A2BE-925783FE2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529</Words>
  <Characters>3020</Characters>
  <Lines>25</Lines>
  <Paragraphs>7</Paragraphs>
  <TotalTime>21</TotalTime>
  <ScaleCrop>false</ScaleCrop>
  <LinksUpToDate>false</LinksUpToDate>
  <CharactersWithSpaces>3542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荼蘼</cp:lastModifiedBy>
  <cp:lastPrinted>2019-01-24T06:13:00Z</cp:lastPrinted>
  <dcterms:modified xsi:type="dcterms:W3CDTF">2019-01-30T01:36:45Z</dcterms:modified>
  <dc:title>人力资源和社会保障部机关2015年录用公务员面试公告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