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附件</w:t>
      </w:r>
      <w:r>
        <w:rPr>
          <w:rFonts w:hint="eastAsia" w:ascii="黑体" w:hAnsi="宋体" w:eastAsia="黑体"/>
          <w:b/>
          <w:sz w:val="24"/>
          <w:lang w:val="en-US" w:eastAsia="zh-CN"/>
        </w:rPr>
        <w:t>2</w:t>
      </w:r>
      <w:r>
        <w:rPr>
          <w:rFonts w:hint="eastAsia" w:ascii="黑体" w:hAnsi="宋体" w:eastAsia="黑体"/>
          <w:b/>
          <w:sz w:val="24"/>
        </w:rPr>
        <w:t>：</w:t>
      </w:r>
    </w:p>
    <w:p>
      <w:pPr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吉林大学口腔医院2019年聘用制人员报名表</w:t>
      </w:r>
    </w:p>
    <w:p>
      <w:pPr>
        <w:jc w:val="left"/>
        <w:rPr>
          <w:rFonts w:hint="eastAsia" w:ascii="黑体" w:hAnsi="宋体" w:eastAsia="黑体"/>
          <w:sz w:val="24"/>
          <w:szCs w:val="40"/>
        </w:rPr>
      </w:pPr>
      <w:r>
        <w:rPr>
          <w:rFonts w:hint="eastAsia" w:ascii="黑体" w:hAnsi="宋体" w:eastAsia="黑体"/>
          <w:sz w:val="24"/>
          <w:szCs w:val="40"/>
        </w:rPr>
        <w:t xml:space="preserve">                                                  准考证号：</w:t>
      </w:r>
    </w:p>
    <w:tbl>
      <w:tblPr>
        <w:tblStyle w:val="8"/>
        <w:tblW w:w="1023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035"/>
        <w:gridCol w:w="1290"/>
        <w:gridCol w:w="1020"/>
        <w:gridCol w:w="1365"/>
        <w:gridCol w:w="878"/>
        <w:gridCol w:w="1026"/>
        <w:gridCol w:w="72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  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出生年月日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近期免冠红底小二寸彩照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  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身份证号码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 xml:space="preserve">  </w:t>
            </w: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外语语种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  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硕士学位类别</w:t>
            </w:r>
          </w:p>
        </w:tc>
        <w:tc>
          <w:tcPr>
            <w:tcW w:w="10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拟应聘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科室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1.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调剂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2.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是否获得执业资格证书</w:t>
            </w: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是否获得住院医师规范化培训证书</w:t>
            </w:r>
          </w:p>
        </w:tc>
        <w:tc>
          <w:tcPr>
            <w:tcW w:w="8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取得</w:t>
            </w:r>
          </w:p>
          <w:p>
            <w:pPr>
              <w:ind w:firstLine="105" w:firstLineChars="5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初     始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42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     高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42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学习及工作简历（从高中学历填起）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起始时间-结束时间  学校（单位）  专业（部门）  学历（职务）  培养方式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家庭成员情况（直系亲属）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与本人关系、姓名、出生年月、工作单位、职务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4"/>
              </w:rPr>
              <w:t xml:space="preserve">  本报名表所填写的信息准确无误，所提交的证件、资料和照片真实有效，若有虚假，所产生的一切后果由本人承担。（此段话需本人抄写）     </w:t>
            </w:r>
          </w:p>
          <w:p>
            <w:pPr>
              <w:ind w:firstLine="4440" w:firstLineChars="185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  <w:p>
            <w:pPr>
              <w:ind w:firstLine="4440" w:firstLineChars="185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本人签字：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</w:tr>
    </w:tbl>
    <w:p>
      <w:pPr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填表说明</w:t>
      </w:r>
    </w:p>
    <w:p>
      <w:pPr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（无需打印）</w:t>
      </w:r>
    </w:p>
    <w:p>
      <w:pPr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>
      <w:pPr>
        <w:ind w:firstLine="43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一、准考证号由招聘单位统一填写</w:t>
      </w:r>
    </w:p>
    <w:p>
      <w:pPr>
        <w:ind w:firstLine="435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二、外语语种：英语，外语级别：大学英语六级</w:t>
      </w:r>
    </w:p>
    <w:p>
      <w:pPr>
        <w:ind w:firstLine="435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三、应聘岗位及代码：</w:t>
      </w:r>
    </w:p>
    <w:p>
      <w:pPr>
        <w:tabs>
          <w:tab w:val="center" w:pos="4819"/>
        </w:tabs>
        <w:ind w:firstLine="978" w:firstLineChars="348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10  </w:t>
      </w:r>
      <w:r>
        <w:rPr>
          <w:rFonts w:hint="eastAsia" w:ascii="仿宋_GB2312" w:hAnsi="宋体" w:eastAsia="仿宋_GB2312"/>
          <w:sz w:val="28"/>
          <w:szCs w:val="28"/>
        </w:rPr>
        <w:t>医生</w:t>
      </w:r>
      <w:r>
        <w:rPr>
          <w:rFonts w:hint="eastAsia" w:ascii="仿宋_GB2312" w:hAnsi="宋体" w:eastAsia="仿宋_GB2312"/>
          <w:bCs/>
          <w:sz w:val="30"/>
          <w:szCs w:val="30"/>
        </w:rPr>
        <w:t xml:space="preserve">    11医技    12护理</w:t>
      </w:r>
    </w:p>
    <w:p>
      <w:pPr>
        <w:ind w:firstLine="435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四、</w:t>
      </w:r>
      <w:r>
        <w:rPr>
          <w:rFonts w:hint="eastAsia" w:ascii="仿宋_GB2312" w:hAnsi="宋体" w:eastAsia="仿宋_GB2312"/>
          <w:sz w:val="30"/>
          <w:szCs w:val="30"/>
        </w:rPr>
        <w:t>初始学历、学位和最高学历、学位包括：</w:t>
      </w:r>
    </w:p>
    <w:p>
      <w:pPr>
        <w:ind w:firstLine="900" w:firstLineChars="3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科、硕士、七年制、博士；并且初始学历必须是全日制本科，如不真实填写，一经发现取消招聘资格。（如七年制在初始学历及最高学历处都填写“七年制/硕士”，八年制亦如此“八年制/博士”；如5+3硕士，初始学历学位填写“本科/学士”，最高学历学位填写“硕士研究生/硕士”；其他情况参照填写。）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五、硕士学位类别:学术型、专业型。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六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、拟应聘科室：</w:t>
      </w:r>
      <w:r>
        <w:rPr>
          <w:rFonts w:hint="eastAsia" w:ascii="仿宋_GB2312" w:hAnsi="宋体" w:eastAsia="仿宋_GB2312"/>
          <w:sz w:val="30"/>
          <w:szCs w:val="30"/>
        </w:rPr>
        <w:t>可填写两个志愿。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七、执业资格证书及获得时间：如取得执业资格证书，则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填写是，并填写获得时间，如未取得，填写否。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八、住院医师规范化培训证书及获得时间：如取得住院医师规范化培训合格证书，则填写是，并填写获得时间，如未取得，填写否。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九、家庭成员情况：要求填写父母、配偶、子女、直系兄弟姐妹</w:t>
      </w:r>
    </w:p>
    <w:p>
      <w:pPr>
        <w:ind w:firstLine="43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十、应聘者应工整并如实填写《吉林大学口腔医院2019年聘用制人员报名表》，如作假，一经发现取消招聘资格。</w:t>
      </w:r>
    </w:p>
    <w:p>
      <w:pPr>
        <w:rPr>
          <w:rFonts w:hint="eastAsia" w:ascii="仿宋_GB2312" w:hAnsi="宋体" w:eastAsia="仿宋_GB2312"/>
          <w:b/>
          <w:bCs/>
          <w:sz w:val="30"/>
          <w:szCs w:val="30"/>
        </w:rPr>
      </w:pPr>
    </w:p>
    <w:sectPr>
      <w:headerReference r:id="rId3" w:type="default"/>
      <w:pgSz w:w="11907" w:h="16840"/>
      <w:pgMar w:top="76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554E"/>
    <w:rsid w:val="001403F0"/>
    <w:rsid w:val="001612F7"/>
    <w:rsid w:val="001732EC"/>
    <w:rsid w:val="001B6EFC"/>
    <w:rsid w:val="00230326"/>
    <w:rsid w:val="002C6C98"/>
    <w:rsid w:val="002D3916"/>
    <w:rsid w:val="00364247"/>
    <w:rsid w:val="003E4BE0"/>
    <w:rsid w:val="00484024"/>
    <w:rsid w:val="004A6FCD"/>
    <w:rsid w:val="004C5618"/>
    <w:rsid w:val="004D2C0F"/>
    <w:rsid w:val="005307F8"/>
    <w:rsid w:val="0053294A"/>
    <w:rsid w:val="005A3CB5"/>
    <w:rsid w:val="005C6460"/>
    <w:rsid w:val="005D73DA"/>
    <w:rsid w:val="005E2694"/>
    <w:rsid w:val="00646A7E"/>
    <w:rsid w:val="00696EF0"/>
    <w:rsid w:val="006C7DE0"/>
    <w:rsid w:val="006D6BE5"/>
    <w:rsid w:val="006D6FA7"/>
    <w:rsid w:val="00724CB3"/>
    <w:rsid w:val="00780F7C"/>
    <w:rsid w:val="007F2E9A"/>
    <w:rsid w:val="00861EF4"/>
    <w:rsid w:val="00862DCB"/>
    <w:rsid w:val="00892C93"/>
    <w:rsid w:val="00942FE6"/>
    <w:rsid w:val="00986152"/>
    <w:rsid w:val="00A42FD2"/>
    <w:rsid w:val="00A61998"/>
    <w:rsid w:val="00AF00D6"/>
    <w:rsid w:val="00B722B9"/>
    <w:rsid w:val="00C5184A"/>
    <w:rsid w:val="00CE04CB"/>
    <w:rsid w:val="00CE77DB"/>
    <w:rsid w:val="00CF2D06"/>
    <w:rsid w:val="00CF34DF"/>
    <w:rsid w:val="00D02621"/>
    <w:rsid w:val="00D30659"/>
    <w:rsid w:val="00D32F33"/>
    <w:rsid w:val="00F02C1C"/>
    <w:rsid w:val="00F262A3"/>
    <w:rsid w:val="00F804D0"/>
    <w:rsid w:val="00FD4ACD"/>
    <w:rsid w:val="02780A9B"/>
    <w:rsid w:val="052109FA"/>
    <w:rsid w:val="0590322C"/>
    <w:rsid w:val="05F354CF"/>
    <w:rsid w:val="078D3072"/>
    <w:rsid w:val="0FEF02B3"/>
    <w:rsid w:val="119463E5"/>
    <w:rsid w:val="16003A26"/>
    <w:rsid w:val="163F0F8C"/>
    <w:rsid w:val="183D6854"/>
    <w:rsid w:val="18736D2E"/>
    <w:rsid w:val="1A424257"/>
    <w:rsid w:val="1AB25F58"/>
    <w:rsid w:val="1E815C99"/>
    <w:rsid w:val="1F5E7C06"/>
    <w:rsid w:val="25090151"/>
    <w:rsid w:val="28884200"/>
    <w:rsid w:val="28CB49F7"/>
    <w:rsid w:val="2C675522"/>
    <w:rsid w:val="2C894DA0"/>
    <w:rsid w:val="2D057A16"/>
    <w:rsid w:val="2D506D67"/>
    <w:rsid w:val="2FA12DB4"/>
    <w:rsid w:val="30644AAE"/>
    <w:rsid w:val="31FA3E8C"/>
    <w:rsid w:val="33415937"/>
    <w:rsid w:val="380D0904"/>
    <w:rsid w:val="38FE7E8D"/>
    <w:rsid w:val="398029E4"/>
    <w:rsid w:val="3A7450A1"/>
    <w:rsid w:val="3F0A29FB"/>
    <w:rsid w:val="40842268"/>
    <w:rsid w:val="448A4681"/>
    <w:rsid w:val="48C933E0"/>
    <w:rsid w:val="4B3D5C38"/>
    <w:rsid w:val="4C0E7C49"/>
    <w:rsid w:val="51892F55"/>
    <w:rsid w:val="521B4A42"/>
    <w:rsid w:val="54AF1BD3"/>
    <w:rsid w:val="55F116F3"/>
    <w:rsid w:val="562148DD"/>
    <w:rsid w:val="58B42698"/>
    <w:rsid w:val="58E00F5E"/>
    <w:rsid w:val="594F1AE7"/>
    <w:rsid w:val="59B234B4"/>
    <w:rsid w:val="5F2D4536"/>
    <w:rsid w:val="627A7B18"/>
    <w:rsid w:val="668F2E7E"/>
    <w:rsid w:val="68183C8D"/>
    <w:rsid w:val="68FB4800"/>
    <w:rsid w:val="6C0C7052"/>
    <w:rsid w:val="7052261F"/>
    <w:rsid w:val="708923AF"/>
    <w:rsid w:val="755F74C6"/>
    <w:rsid w:val="759B3A01"/>
    <w:rsid w:val="75F12808"/>
    <w:rsid w:val="7EA81194"/>
    <w:rsid w:val="7FC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3"/>
    <w:basedOn w:val="1"/>
    <w:link w:val="5"/>
    <w:uiPriority w:val="0"/>
  </w:style>
  <w:style w:type="character" w:styleId="7">
    <w:name w:val="page number"/>
    <w:basedOn w:val="5"/>
    <w:qFormat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HYAS-GHOST-XP</Company>
  <Pages>2</Pages>
  <Words>155</Words>
  <Characters>884</Characters>
  <Lines>7</Lines>
  <Paragraphs>2</Paragraphs>
  <TotalTime>30</TotalTime>
  <ScaleCrop>false</ScaleCrop>
  <LinksUpToDate>false</LinksUpToDate>
  <CharactersWithSpaces>1037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2019-01-11T02:08:00Z</dcterms:created>
  <dc:creator>推荐书</dc:creator>
  <cp:lastModifiedBy>Administrator</cp:lastModifiedBy>
  <cp:lastPrinted>2019-01-11T05:56:00Z</cp:lastPrinted>
  <dcterms:modified xsi:type="dcterms:W3CDTF">2019-01-11T05:57:22Z</dcterms:modified>
  <dc:title>吉林大学白求恩医学部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