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20" w:lineRule="atLeast"/>
        <w:ind w:firstLine="645"/>
        <w:rPr>
          <w:rFonts w:ascii="仿宋" w:hAnsi="仿宋" w:eastAsia="仿宋" w:cs="仿宋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附件：</w:t>
      </w:r>
    </w:p>
    <w:p>
      <w:pPr>
        <w:pStyle w:val="3"/>
        <w:autoSpaceDE w:val="0"/>
        <w:autoSpaceDN w:val="0"/>
        <w:spacing w:before="50" w:line="236" w:lineRule="auto"/>
        <w:jc w:val="center"/>
        <w:rPr>
          <w:rFonts w:eastAsia="宋体"/>
          <w:lang w:val="en-US"/>
        </w:rPr>
      </w:pPr>
      <w:r>
        <w:rPr>
          <w:rFonts w:hint="eastAsia" w:eastAsia="宋体"/>
        </w:rPr>
        <w:t>鹤岗市社区卫生服务中心招聘医疗专业技术人员报名表</w:t>
      </w:r>
    </w:p>
    <w:tbl>
      <w:tblPr>
        <w:tblStyle w:val="7"/>
        <w:tblW w:w="9460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866"/>
        <w:gridCol w:w="317"/>
        <w:gridCol w:w="763"/>
        <w:gridCol w:w="315"/>
        <w:gridCol w:w="135"/>
        <w:gridCol w:w="375"/>
        <w:gridCol w:w="945"/>
        <w:gridCol w:w="1005"/>
        <w:gridCol w:w="1398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9"/>
              <w:jc w:val="center"/>
              <w:rPr>
                <w:b/>
                <w:color w:val="000000"/>
              </w:rPr>
            </w:pPr>
          </w:p>
          <w:p>
            <w:pPr>
              <w:pStyle w:val="10"/>
              <w:ind w:left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19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9"/>
              <w:jc w:val="center"/>
              <w:rPr>
                <w:b/>
                <w:color w:val="000000"/>
              </w:rPr>
            </w:pPr>
          </w:p>
          <w:p>
            <w:pPr>
              <w:pStyle w:val="10"/>
              <w:ind w:left="10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9"/>
              <w:jc w:val="center"/>
              <w:rPr>
                <w:b/>
                <w:color w:val="000000"/>
              </w:rPr>
            </w:pPr>
          </w:p>
          <w:p>
            <w:pPr>
              <w:pStyle w:val="10"/>
              <w:ind w:left="89" w:right="171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11"/>
              <w:jc w:val="center"/>
              <w:rPr>
                <w:b/>
                <w:color w:val="000000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136"/>
              <w:ind w:left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-1"/>
                <w:sz w:val="28"/>
              </w:rPr>
              <w:t>出生日期</w:t>
            </w:r>
          </w:p>
        </w:tc>
        <w:tc>
          <w:tcPr>
            <w:tcW w:w="19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</w:p>
        </w:tc>
        <w:tc>
          <w:tcPr>
            <w:tcW w:w="8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b/>
                <w:color w:val="000000"/>
                <w:sz w:val="31"/>
              </w:rPr>
            </w:pPr>
          </w:p>
          <w:p>
            <w:pPr>
              <w:pStyle w:val="10"/>
              <w:ind w:left="107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籍贯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b/>
                <w:color w:val="000000"/>
                <w:sz w:val="31"/>
              </w:rPr>
            </w:pPr>
          </w:p>
          <w:p>
            <w:pPr>
              <w:pStyle w:val="10"/>
              <w:ind w:left="89" w:right="171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职称</w:t>
            </w:r>
          </w:p>
        </w:tc>
        <w:tc>
          <w:tcPr>
            <w:tcW w:w="1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1" w:line="520" w:lineRule="exact"/>
              <w:ind w:left="108" w:right="216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  <w:r>
              <w:rPr>
                <w:rFonts w:hint="eastAsia"/>
                <w:color w:val="000000"/>
                <w:sz w:val="28"/>
              </w:rPr>
              <w:t>全日制教育学历</w:t>
            </w:r>
          </w:p>
        </w:tc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</w:p>
        </w:tc>
        <w:tc>
          <w:tcPr>
            <w:tcW w:w="25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before="12"/>
              <w:jc w:val="center"/>
              <w:rPr>
                <w:bCs/>
                <w:color w:val="000000"/>
                <w:sz w:val="28"/>
              </w:rPr>
            </w:pPr>
            <w:r>
              <w:rPr>
                <w:rFonts w:hint="eastAsia"/>
                <w:bCs/>
                <w:color w:val="000000"/>
                <w:sz w:val="30"/>
              </w:rPr>
              <w:t>毕业院校及专业</w:t>
            </w:r>
          </w:p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</w:p>
        </w:tc>
        <w:tc>
          <w:tcPr>
            <w:tcW w:w="420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12"/>
              <w:jc w:val="center"/>
              <w:rPr>
                <w:b/>
                <w:color w:val="000000"/>
                <w:sz w:val="30"/>
              </w:rPr>
            </w:pPr>
          </w:p>
          <w:p>
            <w:pPr>
              <w:pStyle w:val="10"/>
              <w:ind w:left="107"/>
              <w:jc w:val="center"/>
              <w:rPr>
                <w:b/>
                <w:color w:val="000000"/>
                <w:sz w:val="28"/>
              </w:rPr>
            </w:pPr>
          </w:p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在职教育</w:t>
            </w:r>
          </w:p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  <w:r>
              <w:rPr>
                <w:rFonts w:hint="eastAsia"/>
                <w:color w:val="000000"/>
                <w:sz w:val="28"/>
              </w:rPr>
              <w:t>学历（最高）</w:t>
            </w:r>
          </w:p>
        </w:tc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color w:val="000000"/>
                <w:sz w:val="28"/>
              </w:rPr>
            </w:pPr>
          </w:p>
        </w:tc>
        <w:tc>
          <w:tcPr>
            <w:tcW w:w="25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  <w:r>
              <w:rPr>
                <w:rFonts w:hint="eastAsia"/>
                <w:color w:val="000000"/>
                <w:sz w:val="28"/>
                <w:lang w:val="en-US"/>
              </w:rPr>
              <w:t>毕业院校及专业</w:t>
            </w:r>
          </w:p>
        </w:tc>
        <w:tc>
          <w:tcPr>
            <w:tcW w:w="420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162"/>
              <w:ind w:left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取得医师资格证书时间</w:t>
            </w:r>
          </w:p>
        </w:tc>
        <w:tc>
          <w:tcPr>
            <w:tcW w:w="239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</w:p>
          <w:p>
            <w:pPr>
              <w:pStyle w:val="10"/>
              <w:spacing w:before="12"/>
              <w:jc w:val="center"/>
              <w:rPr>
                <w:b/>
                <w:color w:val="000000"/>
                <w:sz w:val="30"/>
              </w:rPr>
            </w:pPr>
          </w:p>
          <w:p>
            <w:pPr>
              <w:pStyle w:val="10"/>
              <w:ind w:left="107"/>
              <w:jc w:val="center"/>
              <w:rPr>
                <w:color w:val="000000"/>
                <w:sz w:val="28"/>
              </w:rPr>
            </w:pPr>
          </w:p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</w:p>
        </w:tc>
        <w:tc>
          <w:tcPr>
            <w:tcW w:w="23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  <w:r>
              <w:rPr>
                <w:rFonts w:hint="eastAsia"/>
                <w:color w:val="000000"/>
                <w:sz w:val="28"/>
              </w:rPr>
              <w:t>医师资格证书类别</w:t>
            </w:r>
          </w:p>
        </w:tc>
        <w:tc>
          <w:tcPr>
            <w:tcW w:w="31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="Times New Roman"/>
                <w:color w:val="000000"/>
                <w:sz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380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before="136"/>
              <w:ind w:left="108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是否取得规范化培训结业证书</w:t>
            </w:r>
          </w:p>
        </w:tc>
        <w:tc>
          <w:tcPr>
            <w:tcW w:w="5658" w:type="dxa"/>
            <w:gridSpan w:val="6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136"/>
              <w:ind w:left="108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3802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before="136"/>
              <w:ind w:left="10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lang w:val="en-US"/>
              </w:rPr>
              <w:t>是否具有全科医学专业中高级技术职务任职资格</w:t>
            </w:r>
          </w:p>
        </w:tc>
        <w:tc>
          <w:tcPr>
            <w:tcW w:w="5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136"/>
              <w:ind w:left="108"/>
              <w:jc w:val="center"/>
              <w:rPr>
                <w:color w:val="000000"/>
                <w:sz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before="136"/>
              <w:ind w:left="10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lang w:val="en-US"/>
              </w:rPr>
              <w:t>拟报中心名称</w:t>
            </w:r>
          </w:p>
        </w:tc>
        <w:tc>
          <w:tcPr>
            <w:tcW w:w="7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spacing w:before="136"/>
              <w:ind w:left="108"/>
              <w:jc w:val="center"/>
              <w:rPr>
                <w:color w:val="000000"/>
                <w:sz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3" w:hRule="atLeast"/>
        </w:trPr>
        <w:tc>
          <w:tcPr>
            <w:tcW w:w="9460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10"/>
              <w:spacing w:before="136"/>
              <w:ind w:left="108"/>
              <w:rPr>
                <w:color w:val="000000"/>
                <w:sz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lang w:val="en-US"/>
              </w:rPr>
              <w:t>个人学习及工作简历：</w:t>
            </w:r>
          </w:p>
        </w:tc>
      </w:tr>
    </w:tbl>
    <w:p>
      <w:pPr>
        <w:ind w:right="1235"/>
        <w:rPr>
          <w:sz w:val="28"/>
        </w:rPr>
        <w:sectPr>
          <w:pgSz w:w="11850" w:h="16783"/>
          <w:pgMar w:top="1400" w:right="1300" w:bottom="280" w:left="1300" w:header="720" w:footer="720" w:gutter="0"/>
          <w:cols w:space="720" w:num="1"/>
        </w:sectPr>
      </w:pPr>
    </w:p>
    <w:tbl>
      <w:tblPr>
        <w:tblStyle w:val="7"/>
        <w:tblW w:w="883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 w:hRule="atLeast"/>
        </w:trPr>
        <w:tc>
          <w:tcPr>
            <w:tcW w:w="8838" w:type="dxa"/>
          </w:tcPr>
          <w:p>
            <w:pPr>
              <w:pStyle w:val="10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县、区卫计局审查意见</w:t>
            </w:r>
          </w:p>
          <w:p>
            <w:pPr>
              <w:pStyle w:val="10"/>
              <w:rPr>
                <w:rFonts w:ascii="宋体"/>
                <w:sz w:val="28"/>
              </w:rPr>
            </w:pPr>
          </w:p>
          <w:p>
            <w:pPr>
              <w:pStyle w:val="10"/>
              <w:rPr>
                <w:rFonts w:ascii="宋体"/>
                <w:sz w:val="28"/>
              </w:rPr>
            </w:pPr>
          </w:p>
          <w:p>
            <w:pPr>
              <w:pStyle w:val="10"/>
              <w:spacing w:before="12"/>
              <w:rPr>
                <w:rFonts w:ascii="宋体"/>
                <w:sz w:val="35"/>
              </w:rPr>
            </w:pPr>
          </w:p>
          <w:p>
            <w:pPr>
              <w:pStyle w:val="10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10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8838" w:type="dxa"/>
          </w:tcPr>
          <w:p>
            <w:pPr>
              <w:pStyle w:val="10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市卫生计生委审查意见</w:t>
            </w:r>
          </w:p>
          <w:p>
            <w:pPr>
              <w:pStyle w:val="10"/>
              <w:rPr>
                <w:rFonts w:ascii="宋体"/>
                <w:sz w:val="28"/>
              </w:rPr>
            </w:pPr>
          </w:p>
          <w:p>
            <w:pPr>
              <w:pStyle w:val="10"/>
              <w:rPr>
                <w:rFonts w:ascii="宋体"/>
                <w:sz w:val="28"/>
              </w:rPr>
            </w:pPr>
          </w:p>
          <w:p>
            <w:pPr>
              <w:pStyle w:val="10"/>
              <w:rPr>
                <w:rFonts w:ascii="宋体"/>
                <w:sz w:val="28"/>
              </w:rPr>
            </w:pPr>
          </w:p>
          <w:p>
            <w:pPr>
              <w:pStyle w:val="10"/>
              <w:rPr>
                <w:rFonts w:ascii="宋体"/>
                <w:sz w:val="28"/>
              </w:rPr>
            </w:pPr>
          </w:p>
          <w:p>
            <w:pPr>
              <w:pStyle w:val="10"/>
              <w:spacing w:before="5"/>
              <w:rPr>
                <w:rFonts w:ascii="宋体"/>
                <w:sz w:val="20"/>
              </w:rPr>
            </w:pPr>
          </w:p>
          <w:p>
            <w:pPr>
              <w:pStyle w:val="10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10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8838" w:type="dxa"/>
          </w:tcPr>
          <w:p>
            <w:pPr>
              <w:pStyle w:val="10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市人力资源和社会保障局审查意见</w:t>
            </w:r>
          </w:p>
          <w:p>
            <w:pPr>
              <w:pStyle w:val="10"/>
              <w:rPr>
                <w:rFonts w:ascii="宋体"/>
                <w:sz w:val="28"/>
              </w:rPr>
            </w:pPr>
          </w:p>
          <w:p>
            <w:pPr>
              <w:pStyle w:val="10"/>
              <w:rPr>
                <w:rFonts w:ascii="宋体"/>
                <w:sz w:val="28"/>
              </w:rPr>
            </w:pPr>
          </w:p>
          <w:p>
            <w:pPr>
              <w:pStyle w:val="10"/>
              <w:spacing w:before="5"/>
              <w:rPr>
                <w:rFonts w:ascii="宋体"/>
                <w:sz w:val="20"/>
              </w:rPr>
            </w:pPr>
          </w:p>
          <w:p>
            <w:pPr>
              <w:pStyle w:val="10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10"/>
              <w:ind w:right="20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7155FE0"/>
    <w:rsid w:val="0011345F"/>
    <w:rsid w:val="00120760"/>
    <w:rsid w:val="001C5525"/>
    <w:rsid w:val="00205837"/>
    <w:rsid w:val="00342203"/>
    <w:rsid w:val="00457A7E"/>
    <w:rsid w:val="004667A5"/>
    <w:rsid w:val="00655DA4"/>
    <w:rsid w:val="006B42CA"/>
    <w:rsid w:val="00B842DD"/>
    <w:rsid w:val="00BA1C62"/>
    <w:rsid w:val="00E66D0B"/>
    <w:rsid w:val="00EC0ED5"/>
    <w:rsid w:val="00F31944"/>
    <w:rsid w:val="2F545393"/>
    <w:rsid w:val="349F116F"/>
    <w:rsid w:val="38570FC3"/>
    <w:rsid w:val="419555A6"/>
    <w:rsid w:val="47155FE0"/>
    <w:rsid w:val="4A365FD9"/>
    <w:rsid w:val="5A2E109D"/>
    <w:rsid w:val="5AF65A09"/>
    <w:rsid w:val="5B7C04B9"/>
    <w:rsid w:val="6D535020"/>
    <w:rsid w:val="751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iPriority w:val="99"/>
    <w:rPr>
      <w:rFonts w:ascii="PMingLiU" w:hAnsi="PMingLiU" w:eastAsia="PMingLiU" w:cs="PMingLiU"/>
      <w:sz w:val="44"/>
      <w:szCs w:val="44"/>
      <w:lang w:val="zh-CN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8">
    <w:name w:val="Heading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Body Text Char"/>
    <w:basedOn w:val="5"/>
    <w:link w:val="3"/>
    <w:semiHidden/>
    <w:qFormat/>
    <w:uiPriority w:val="99"/>
    <w:rPr>
      <w:szCs w:val="24"/>
    </w:rPr>
  </w:style>
  <w:style w:type="paragraph" w:customStyle="1" w:styleId="10">
    <w:name w:val="Table Paragraph"/>
    <w:basedOn w:val="1"/>
    <w:qFormat/>
    <w:uiPriority w:val="99"/>
    <w:rPr>
      <w:rFonts w:ascii="仿宋" w:hAnsi="仿宋" w:eastAsia="仿宋" w:cs="仿宋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302</Words>
  <Characters>1725</Characters>
  <Lines>0</Lines>
  <Paragraphs>0</Paragraphs>
  <TotalTime>4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2018-12-18T00:33:00Z</dcterms:created>
  <dc:creator>月亮</dc:creator>
  <cp:lastModifiedBy>荼蘼</cp:lastModifiedBy>
  <cp:lastPrinted>2018-12-12T01:58:00Z</cp:lastPrinted>
  <dcterms:modified xsi:type="dcterms:W3CDTF">2018-12-19T00:45:41Z</dcterms:modified>
  <dc:title>2018年鹤岗市社区卫生服务中心补充招聘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