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20"/>
          <w:sz w:val="28"/>
          <w:szCs w:val="28"/>
        </w:rPr>
      </w:pPr>
      <w:r>
        <w:rPr>
          <w:rFonts w:hint="eastAsia" w:ascii="黑体" w:hAnsi="黑体" w:eastAsia="黑体"/>
          <w:spacing w:val="-20"/>
          <w:sz w:val="28"/>
          <w:szCs w:val="28"/>
        </w:rPr>
        <w:t>附件2：</w:t>
      </w:r>
    </w:p>
    <w:p>
      <w:pPr>
        <w:widowControl/>
        <w:shd w:val="clear" w:color="auto" w:fill="F9F9F9"/>
        <w:spacing w:line="500" w:lineRule="exact"/>
        <w:jc w:val="center"/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color w:val="000000"/>
          <w:kern w:val="0"/>
          <w:sz w:val="36"/>
          <w:szCs w:val="36"/>
        </w:rPr>
        <w:t>永定公安分局2018年辅警人员招聘职位表</w:t>
      </w:r>
    </w:p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4"/>
        <w:gridCol w:w="253"/>
        <w:gridCol w:w="758"/>
        <w:gridCol w:w="525"/>
        <w:gridCol w:w="323"/>
        <w:gridCol w:w="338"/>
        <w:gridCol w:w="525"/>
        <w:gridCol w:w="507"/>
        <w:gridCol w:w="492"/>
        <w:gridCol w:w="338"/>
        <w:gridCol w:w="542"/>
        <w:gridCol w:w="474"/>
        <w:gridCol w:w="424"/>
        <w:gridCol w:w="903"/>
        <w:gridCol w:w="19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性 别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年月</w:t>
            </w:r>
          </w:p>
        </w:tc>
        <w:tc>
          <w:tcPr>
            <w:tcW w:w="234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92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面貌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程度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状况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民族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本人手机号码</w:t>
            </w:r>
          </w:p>
        </w:tc>
        <w:tc>
          <w:tcPr>
            <w:tcW w:w="30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身高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0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年龄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92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</w:t>
            </w:r>
          </w:p>
        </w:tc>
        <w:tc>
          <w:tcPr>
            <w:tcW w:w="679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户口所在地住址</w:t>
            </w:r>
          </w:p>
        </w:tc>
        <w:tc>
          <w:tcPr>
            <w:tcW w:w="679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报考职位</w:t>
            </w:r>
          </w:p>
        </w:tc>
        <w:tc>
          <w:tcPr>
            <w:tcW w:w="679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何年何月至何年何月</w:t>
            </w:r>
          </w:p>
        </w:tc>
        <w:tc>
          <w:tcPr>
            <w:tcW w:w="4401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spacing w:line="260" w:lineRule="exact"/>
              <w:ind w:firstLine="427" w:firstLineChars="250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工作（学习）单位及职务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spacing w:line="260" w:lineRule="exact"/>
              <w:ind w:firstLine="85" w:firstLineChars="50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44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44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23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440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ind w:firstLine="171" w:firstLineChars="100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员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称谓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姓名</w:t>
            </w: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出生年月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政治面貌</w:t>
            </w: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5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  <w:tc>
          <w:tcPr>
            <w:tcW w:w="32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奖惩情况</w:t>
            </w:r>
          </w:p>
        </w:tc>
        <w:tc>
          <w:tcPr>
            <w:tcW w:w="7317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71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专业技术或警体特长</w:t>
            </w:r>
          </w:p>
        </w:tc>
        <w:tc>
          <w:tcPr>
            <w:tcW w:w="646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852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20"/>
                <w:sz w:val="24"/>
              </w:rPr>
            </w:pPr>
          </w:p>
          <w:p>
            <w:pPr>
              <w:ind w:firstLine="201" w:firstLineChars="10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本</w:t>
            </w:r>
          </w:p>
          <w:p>
            <w:pPr>
              <w:ind w:firstLine="201" w:firstLineChars="10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人</w:t>
            </w:r>
          </w:p>
          <w:p>
            <w:pPr>
              <w:ind w:firstLine="201" w:firstLineChars="100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签</w:t>
            </w:r>
          </w:p>
          <w:p>
            <w:pPr>
              <w:ind w:firstLine="201" w:firstLineChars="100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名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本人以上填写属实、如有虚假，后果自负；愿意服从安排。</w:t>
            </w:r>
          </w:p>
          <w:p>
            <w:pPr>
              <w:ind w:firstLine="4048" w:firstLineChars="1550"/>
              <w:rPr>
                <w:rFonts w:hint="eastAsia" w:ascii="宋体" w:hAnsi="宋体"/>
                <w:b/>
                <w:spacing w:val="-2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-20"/>
                <w:sz w:val="30"/>
                <w:szCs w:val="30"/>
              </w:rPr>
              <w:t>本人签名：</w:t>
            </w:r>
          </w:p>
          <w:p>
            <w:pPr>
              <w:ind w:firstLine="5746" w:firstLineChars="2200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A53A3"/>
    <w:rsid w:val="5BE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2018-12-13T03:09:00Z</dcterms:created>
  <dc:creator>Administrator</dc:creator>
  <cp:lastModifiedBy>Administrator</cp:lastModifiedBy>
  <dcterms:modified xsi:type="dcterms:W3CDTF">2018-12-13T03:09:55Z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