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360" w:lineRule="auto"/>
        <w:ind w:firstLine="646" w:firstLineChars="202"/>
        <w:jc w:val="center"/>
        <w:rPr>
          <w:rFonts w:hint="eastAsia" w:ascii="方正小标宋简体" w:hAnsi="宋体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32"/>
          <w:szCs w:val="32"/>
        </w:rPr>
        <w:t>兰州大学2022年高等学历继续教育本科生</w:t>
      </w:r>
    </w:p>
    <w:p>
      <w:pPr>
        <w:spacing w:line="360" w:lineRule="auto"/>
        <w:ind w:firstLine="646" w:firstLineChars="202"/>
        <w:jc w:val="center"/>
        <w:rPr>
          <w:rFonts w:ascii="方正小标宋简体" w:hAnsi="宋体" w:eastAsia="方正小标宋简体" w:cs="Times New Roman"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sz w:val="32"/>
          <w:szCs w:val="32"/>
          <w:lang w:val="en-US" w:eastAsia="zh-CN"/>
        </w:rPr>
        <w:t>申请</w:t>
      </w:r>
      <w:r>
        <w:rPr>
          <w:rFonts w:hint="eastAsia" w:ascii="方正小标宋简体" w:hAnsi="宋体" w:eastAsia="方正小标宋简体" w:cs="Times New Roman"/>
          <w:sz w:val="32"/>
          <w:szCs w:val="32"/>
        </w:rPr>
        <w:t>学士学位</w:t>
      </w:r>
      <w:r>
        <w:rPr>
          <w:rFonts w:hint="eastAsia" w:ascii="方正小标宋简体" w:hAnsi="宋体" w:eastAsia="方正小标宋简体" w:cs="Times New Roman"/>
          <w:sz w:val="32"/>
          <w:szCs w:val="32"/>
          <w:lang w:val="en-US" w:eastAsia="zh-CN"/>
        </w:rPr>
        <w:t>专业课程</w:t>
      </w:r>
      <w:r>
        <w:rPr>
          <w:rFonts w:hint="eastAsia" w:ascii="方正小标宋简体" w:hAnsi="宋体" w:eastAsia="方正小标宋简体" w:cs="Times New Roman"/>
          <w:sz w:val="32"/>
          <w:szCs w:val="32"/>
        </w:rPr>
        <w:t>考试考生疫情防控安全承诺书</w:t>
      </w:r>
    </w:p>
    <w:bookmarkEnd w:id="0"/>
    <w:p>
      <w:pPr>
        <w:spacing w:line="360" w:lineRule="auto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 xml:space="preserve">所乘交通工具：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_GB2312" w:eastAsia="仿宋_GB2312"/>
          <w:b/>
          <w:bCs/>
          <w:szCs w:val="21"/>
        </w:rPr>
        <w:t xml:space="preserve">飞机  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_GB2312" w:eastAsia="仿宋_GB2312"/>
          <w:b/>
          <w:bCs/>
          <w:szCs w:val="21"/>
        </w:rPr>
        <w:t xml:space="preserve">火车   </w:t>
      </w:r>
      <w:r>
        <w:rPr>
          <w:rFonts w:hint="eastAsia" w:ascii="仿宋_GB2312" w:eastAsia="仿宋_GB2312"/>
          <w:szCs w:val="21"/>
        </w:rPr>
        <w:t>□</w:t>
      </w:r>
      <w:r>
        <w:rPr>
          <w:rFonts w:hint="eastAsia" w:ascii="仿宋_GB2312" w:eastAsia="仿宋_GB2312"/>
          <w:b/>
          <w:bCs/>
          <w:szCs w:val="21"/>
        </w:rPr>
        <w:t xml:space="preserve">汽车  </w:t>
      </w:r>
      <w:r>
        <w:rPr>
          <w:rFonts w:hint="eastAsia" w:ascii="仿宋_GB2312" w:eastAsia="仿宋_GB2312"/>
          <w:szCs w:val="21"/>
        </w:rPr>
        <w:t>（打“√”）</w:t>
      </w:r>
      <w:r>
        <w:rPr>
          <w:rFonts w:hint="eastAsia" w:ascii="仿宋_GB2312" w:eastAsia="仿宋_GB2312"/>
          <w:b/>
          <w:bCs/>
          <w:szCs w:val="21"/>
        </w:rPr>
        <w:t xml:space="preserve">     到达考点的日期：</w:t>
      </w:r>
    </w:p>
    <w:p>
      <w:pPr>
        <w:spacing w:line="360" w:lineRule="auto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 xml:space="preserve">所乘航班班次（火车、长途汽车车次）：      </w:t>
      </w:r>
      <w:r>
        <w:rPr>
          <w:rFonts w:ascii="仿宋_GB2312" w:eastAsia="仿宋_GB2312"/>
          <w:b/>
          <w:bCs/>
          <w:szCs w:val="21"/>
        </w:rPr>
        <w:t xml:space="preserve">                           </w:t>
      </w:r>
    </w:p>
    <w:p>
      <w:pPr>
        <w:spacing w:line="360" w:lineRule="auto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我在本表上签名作如下申明：</w:t>
      </w:r>
    </w:p>
    <w:p>
      <w:pPr>
        <w:spacing w:line="360" w:lineRule="auto"/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1.我不在中国政府要求的 14 天强制隔离期、医学观察期或自我隔离期内；</w:t>
      </w:r>
    </w:p>
    <w:p>
      <w:pPr>
        <w:spacing w:line="360" w:lineRule="auto"/>
        <w:ind w:left="210" w:leftChars="100" w:firstLine="210" w:firstLineChars="1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2.考前 14 天内及考试当日，我没有出现发烧、持续咳嗽、呼吸困难或有流感症状；</w:t>
      </w:r>
    </w:p>
    <w:p>
      <w:pPr>
        <w:spacing w:line="360" w:lineRule="auto"/>
        <w:ind w:left="420" w:left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3.我保证以上声明信息真实、准确、完整，并知悉我将承担瞒报的法律后果及责任，以及面临取消考试成绩及禁止参加相关考试的处罚。</w:t>
      </w:r>
    </w:p>
    <w:tbl>
      <w:tblPr>
        <w:tblStyle w:val="3"/>
        <w:tblW w:w="11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210"/>
        <w:gridCol w:w="1442"/>
        <w:gridCol w:w="1516"/>
        <w:gridCol w:w="2070"/>
        <w:gridCol w:w="2787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1187" w:type="dxa"/>
            <w:gridSpan w:val="7"/>
            <w:shd w:val="clear" w:color="auto" w:fill="auto"/>
            <w:noWrap/>
            <w:vAlign w:val="bottom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姓名：                               性别：                         目前居住地所在省份: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1187" w:type="dxa"/>
            <w:gridSpan w:val="7"/>
            <w:vAlign w:val="bottom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 xml:space="preserve">身份证号：                     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准考证号: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考点：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_GB2312" w:hAnsi="黑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8"/>
                <w:szCs w:val="28"/>
              </w:rPr>
              <w:t>健       康              状     况    监   测   表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0"/>
                <w:szCs w:val="20"/>
              </w:rPr>
              <w:t>天 数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0"/>
                <w:szCs w:val="20"/>
              </w:rPr>
              <w:t>日 期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0"/>
                <w:szCs w:val="20"/>
              </w:rPr>
              <w:t>体温℃</w:t>
            </w: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ind w:left="42" w:leftChars="20"/>
              <w:jc w:val="left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0"/>
                <w:szCs w:val="20"/>
              </w:rPr>
              <w:t>本人身体健康状况</w:t>
            </w:r>
          </w:p>
          <w:p>
            <w:pPr>
              <w:spacing w:line="276" w:lineRule="auto"/>
              <w:ind w:left="1022" w:leftChars="200" w:hanging="602" w:hangingChars="300"/>
              <w:jc w:val="left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0"/>
                <w:szCs w:val="20"/>
              </w:rPr>
              <w:t>（打“√”）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ind w:left="-151" w:leftChars="-73" w:hanging="2"/>
              <w:jc w:val="center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0"/>
                <w:szCs w:val="20"/>
              </w:rPr>
              <w:t>是否接触境外返回人员或中高风险地区人员（打“√”）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0"/>
                <w:szCs w:val="2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第1天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25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第2天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26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第3天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27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第4天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28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第5天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29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第6天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第7天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7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第8天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7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第9天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7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第10天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7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第11天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7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第12天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7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6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第13天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7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7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第14天</w:t>
            </w:r>
          </w:p>
        </w:tc>
        <w:tc>
          <w:tcPr>
            <w:tcW w:w="1482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kern w:val="0"/>
                <w:sz w:val="20"/>
                <w:szCs w:val="20"/>
              </w:rPr>
              <w:t>7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8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日</w:t>
            </w:r>
          </w:p>
        </w:tc>
        <w:tc>
          <w:tcPr>
            <w:tcW w:w="1516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健康□ 不适□</w:t>
            </w:r>
          </w:p>
        </w:tc>
        <w:tc>
          <w:tcPr>
            <w:tcW w:w="2787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是□  否□</w:t>
            </w:r>
          </w:p>
        </w:tc>
        <w:tc>
          <w:tcPr>
            <w:tcW w:w="1099" w:type="dxa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 xml:space="preserve">如未按规定主动如实报告个人信息以及瞒报、谎报疫情防控相关信息的，本人愿意依照《中华人民共和国治安管理处罚法》等有关规定承担法律责任。情节严重构成犯罪的，依照《中华人民共和国刑法》追究刑事责任。 </w:t>
      </w:r>
      <w:r>
        <w:rPr>
          <w:rFonts w:ascii="仿宋_GB2312" w:eastAsia="仿宋_GB2312"/>
          <w:b/>
          <w:bCs/>
        </w:rPr>
        <w:t xml:space="preserve"> </w:t>
      </w:r>
    </w:p>
    <w:p>
      <w:pPr>
        <w:spacing w:line="360" w:lineRule="auto"/>
        <w:ind w:firstLine="3360" w:firstLineChars="1600"/>
      </w:pPr>
      <w:r>
        <w:rPr>
          <w:rFonts w:hint="eastAsia" w:ascii="仿宋_GB2312" w:eastAsia="仿宋_GB2312"/>
        </w:rPr>
        <w:t xml:space="preserve">承诺人签名： </w:t>
      </w:r>
      <w:r>
        <w:rPr>
          <w:rFonts w:ascii="仿宋_GB2312" w:eastAsia="仿宋_GB2312"/>
        </w:rPr>
        <w:t xml:space="preserve">                   </w:t>
      </w:r>
      <w:r>
        <w:rPr>
          <w:rFonts w:hint="eastAsia" w:ascii="仿宋_GB2312" w:eastAsia="仿宋_GB2312"/>
        </w:rPr>
        <w:t>202</w:t>
      </w: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年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GZkNzUzZTg1NDkyNDhmNzYyOTZkNThjMTQzMDUifQ=="/>
  </w:docVars>
  <w:rsids>
    <w:rsidRoot w:val="23D652AB"/>
    <w:rsid w:val="1C21188B"/>
    <w:rsid w:val="23D652AB"/>
    <w:rsid w:val="45D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2022-06-23T08:05:00Z</dcterms:created>
  <dc:creator>吴雪琳</dc:creator>
  <cp:lastModifiedBy>吴雪琳</cp:lastModifiedBy>
  <dcterms:modified xsi:type="dcterms:W3CDTF">2022-06-23T08:06:12Z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A03E7806877A475C87E5257411C20C9D</vt:lpwstr>
  </property>
</Properties>
</file>