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年南开区中心小学公开招聘编外派遣制教师报名登记表</w:t>
      </w:r>
    </w:p>
    <w:bookmarkEnd w:id="0"/>
    <w:tbl>
      <w:tblPr>
        <w:tblStyle w:val="5"/>
        <w:tblW w:w="980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43"/>
        <w:gridCol w:w="2145"/>
        <w:gridCol w:w="120"/>
        <w:gridCol w:w="2117"/>
        <w:gridCol w:w="1911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姓名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性别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证件类型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证件号码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民族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身高（cm）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手机号码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学历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专业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毕业时间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毕业学校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户籍性质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户籍所在地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是否共产党员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是否有小学及以上教师资格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电子邮箱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是否为在官方语言为英语的国家留学毕业人员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是否具有大学英语专业四级或以上水平或大学英语四级考试成绩425分以上水平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现住地址</w:t>
            </w:r>
          </w:p>
        </w:tc>
        <w:tc>
          <w:tcPr>
            <w:tcW w:w="80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备注</w:t>
            </w:r>
          </w:p>
        </w:tc>
        <w:tc>
          <w:tcPr>
            <w:tcW w:w="80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工作经历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时间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工作单位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1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8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报名岗位</w:t>
            </w:r>
          </w:p>
        </w:tc>
        <w:tc>
          <w:tcPr>
            <w:tcW w:w="82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报名时间</w:t>
            </w:r>
          </w:p>
        </w:tc>
        <w:tc>
          <w:tcPr>
            <w:tcW w:w="82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宋体" w:hAnsi="宋体" w:eastAsia="宋体"/>
                <w:sz w:val="26"/>
                <w:szCs w:val="26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247" w:right="907" w:bottom="907" w:left="90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94597"/>
    <w:rsid w:val="01B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2019-11-04T02:13:00Z</dcterms:created>
  <dc:creator>水星游记</dc:creator>
  <cp:lastModifiedBy>水星游记</cp:lastModifiedBy>
  <dcterms:modified xsi:type="dcterms:W3CDTF">2019-11-04T02:13:22Z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