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54" w:rsidRPr="00CD028B" w:rsidRDefault="00D83A54" w:rsidP="00D83A54">
      <w:pPr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附件：</w:t>
      </w:r>
    </w:p>
    <w:p w:rsidR="00D83A54" w:rsidRPr="00266BF3" w:rsidRDefault="00D83A54" w:rsidP="00D83A54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266BF3">
        <w:rPr>
          <w:rFonts w:ascii="仿宋_GB2312" w:eastAsia="仿宋_GB2312" w:hint="eastAsia"/>
          <w:b/>
          <w:sz w:val="32"/>
          <w:szCs w:val="32"/>
        </w:rPr>
        <w:t>体检人员名单</w:t>
      </w:r>
    </w:p>
    <w:p w:rsidR="00D83A54" w:rsidRDefault="00D83A54" w:rsidP="00D83A54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851"/>
        <w:gridCol w:w="2409"/>
        <w:gridCol w:w="1043"/>
      </w:tblGrid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widowControl/>
              <w:jc w:val="center"/>
              <w:rPr>
                <w:rFonts w:ascii="仿宋_GB2312" w:eastAsia="仿宋_GB2312" w:hAnsi="等线"/>
                <w:b/>
                <w:bCs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b/>
                <w:bCs/>
                <w:color w:val="000000"/>
                <w:szCs w:val="21"/>
              </w:rPr>
              <w:t>应聘岗位</w:t>
            </w:r>
          </w:p>
        </w:tc>
        <w:tc>
          <w:tcPr>
            <w:tcW w:w="992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2409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1043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b/>
                <w:bCs/>
                <w:color w:val="000000"/>
                <w:szCs w:val="21"/>
              </w:rPr>
              <w:t>总成绩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widowControl/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 xml:space="preserve">小学语文（7人）     </w:t>
            </w: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张颖超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370321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1523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87.50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D83A54" w:rsidRPr="00FF3987" w:rsidRDefault="00D83A54" w:rsidP="0063270D">
            <w:pPr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石欣怡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120222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7825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87.00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:rsidR="00D83A54" w:rsidRPr="00FF3987" w:rsidRDefault="00D83A54" w:rsidP="0063270D">
            <w:pPr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李俊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410727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5924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76.75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D83A54" w:rsidRPr="00FF3987" w:rsidRDefault="00D83A54" w:rsidP="0063270D">
            <w:pPr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刘香君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410522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9323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74.75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5</w:t>
            </w:r>
          </w:p>
        </w:tc>
        <w:tc>
          <w:tcPr>
            <w:tcW w:w="2410" w:type="dxa"/>
            <w:vMerge/>
            <w:vAlign w:val="center"/>
          </w:tcPr>
          <w:p w:rsidR="00D83A54" w:rsidRPr="00FF3987" w:rsidRDefault="00D83A54" w:rsidP="0063270D">
            <w:pPr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张雪菲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610122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4041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73.75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6</w:t>
            </w:r>
          </w:p>
        </w:tc>
        <w:tc>
          <w:tcPr>
            <w:tcW w:w="2410" w:type="dxa"/>
            <w:vMerge/>
            <w:vAlign w:val="center"/>
          </w:tcPr>
          <w:p w:rsidR="00D83A54" w:rsidRPr="00FF3987" w:rsidRDefault="00D83A54" w:rsidP="0063270D">
            <w:pPr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侯远航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130302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5427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73.50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7</w:t>
            </w:r>
          </w:p>
        </w:tc>
        <w:tc>
          <w:tcPr>
            <w:tcW w:w="2410" w:type="dxa"/>
            <w:vMerge/>
            <w:vAlign w:val="center"/>
          </w:tcPr>
          <w:p w:rsidR="00D83A54" w:rsidRPr="00FF3987" w:rsidRDefault="00D83A54" w:rsidP="0063270D">
            <w:pPr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付文苑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142427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242X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72.25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widowControl/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小学数学（3人）</w:t>
            </w: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田恬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211382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022X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84.75 </w:t>
            </w:r>
          </w:p>
        </w:tc>
        <w:bookmarkStart w:id="0" w:name="_GoBack"/>
        <w:bookmarkEnd w:id="0"/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9</w:t>
            </w:r>
          </w:p>
        </w:tc>
        <w:tc>
          <w:tcPr>
            <w:tcW w:w="2410" w:type="dxa"/>
            <w:vMerge/>
            <w:vAlign w:val="center"/>
          </w:tcPr>
          <w:p w:rsidR="00D83A54" w:rsidRPr="00FF3987" w:rsidRDefault="00D83A54" w:rsidP="0063270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李丹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410522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646X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83.25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D83A54" w:rsidRPr="00FF3987" w:rsidRDefault="00D83A54" w:rsidP="0063270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赵春琴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140602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1524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82.75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widowControl/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Ansi="等线" w:hint="eastAsia"/>
                <w:color w:val="000000"/>
                <w:szCs w:val="21"/>
              </w:rPr>
              <w:t>小学思想品德（1人）</w:t>
            </w: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张潇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120107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0023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81.25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小学体育（2人）</w:t>
            </w: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王霖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371581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2423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82.50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2410" w:type="dxa"/>
            <w:vMerge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孟巧月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142303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3126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80.75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小学美术（1人）</w:t>
            </w: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贺博文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410901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4021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80.00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2410" w:type="dxa"/>
            <w:vMerge w:val="restart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小学信息技术（2人）</w:t>
            </w: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陈以波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231005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4526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84.50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孔德丽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370831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1920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80.00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2410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小学科学（1人）</w:t>
            </w: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马晨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130128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1249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81.25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2410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小学劳技（1人）</w:t>
            </w: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李娟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230127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1824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82.75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2410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中学政治（1人）</w:t>
            </w: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虞茹意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330382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3163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81.50 </w:t>
            </w:r>
          </w:p>
        </w:tc>
      </w:tr>
      <w:tr w:rsidR="00D83A54" w:rsidRPr="00FF3987" w:rsidTr="0063270D">
        <w:trPr>
          <w:trHeight w:val="510"/>
          <w:jc w:val="center"/>
        </w:trPr>
        <w:tc>
          <w:tcPr>
            <w:tcW w:w="817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2410" w:type="dxa"/>
            <w:vAlign w:val="center"/>
          </w:tcPr>
          <w:p w:rsidR="00D83A54" w:rsidRPr="00FF3987" w:rsidRDefault="00D83A54" w:rsidP="0063270D">
            <w:pPr>
              <w:jc w:val="center"/>
              <w:rPr>
                <w:rFonts w:ascii="仿宋_GB2312" w:eastAsia="仿宋_GB2312"/>
                <w:szCs w:val="21"/>
              </w:rPr>
            </w:pPr>
            <w:r w:rsidRPr="00FF3987">
              <w:rPr>
                <w:rFonts w:ascii="仿宋_GB2312" w:eastAsia="仿宋_GB2312" w:hint="eastAsia"/>
                <w:szCs w:val="21"/>
              </w:rPr>
              <w:t>中学音乐（1人）</w:t>
            </w:r>
          </w:p>
        </w:tc>
        <w:tc>
          <w:tcPr>
            <w:tcW w:w="992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王万鹏</w:t>
            </w:r>
          </w:p>
        </w:tc>
        <w:tc>
          <w:tcPr>
            <w:tcW w:w="851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231182</w:t>
            </w:r>
            <w:r w:rsidRPr="00EF788E">
              <w:rPr>
                <w:rFonts w:ascii="仿宋_GB2312" w:eastAsia="仿宋_GB2312" w:hint="eastAsia"/>
                <w:color w:val="333333"/>
                <w:szCs w:val="21"/>
              </w:rPr>
              <w:t>********</w:t>
            </w: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>7521</w:t>
            </w:r>
          </w:p>
        </w:tc>
        <w:tc>
          <w:tcPr>
            <w:tcW w:w="1043" w:type="dxa"/>
            <w:vAlign w:val="center"/>
          </w:tcPr>
          <w:p w:rsidR="00D83A54" w:rsidRPr="00EF788E" w:rsidRDefault="00D83A54" w:rsidP="0063270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788E">
              <w:rPr>
                <w:rFonts w:ascii="仿宋_GB2312" w:eastAsia="仿宋_GB2312" w:hint="eastAsia"/>
                <w:color w:val="000000"/>
                <w:szCs w:val="21"/>
              </w:rPr>
              <w:t xml:space="preserve">73.00  </w:t>
            </w:r>
          </w:p>
        </w:tc>
      </w:tr>
    </w:tbl>
    <w:p w:rsidR="00D83A54" w:rsidRPr="00A90691" w:rsidRDefault="00D83A54" w:rsidP="00D83A54"/>
    <w:p w:rsidR="006A6474" w:rsidRDefault="006A6474"/>
    <w:sectPr w:rsidR="006A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B9" w:rsidRDefault="00CD61B9" w:rsidP="00D83A54">
      <w:r>
        <w:separator/>
      </w:r>
    </w:p>
  </w:endnote>
  <w:endnote w:type="continuationSeparator" w:id="0">
    <w:p w:rsidR="00CD61B9" w:rsidRDefault="00CD61B9" w:rsidP="00D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B9" w:rsidRDefault="00CD61B9" w:rsidP="00D83A54">
      <w:r>
        <w:separator/>
      </w:r>
    </w:p>
  </w:footnote>
  <w:footnote w:type="continuationSeparator" w:id="0">
    <w:p w:rsidR="00CD61B9" w:rsidRDefault="00CD61B9" w:rsidP="00D8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54"/>
    <w:rsid w:val="00037354"/>
    <w:rsid w:val="006A6474"/>
    <w:rsid w:val="00CD61B9"/>
    <w:rsid w:val="00D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FD759-B098-442D-9037-728D660E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A54"/>
    <w:rPr>
      <w:sz w:val="18"/>
      <w:szCs w:val="18"/>
    </w:rPr>
  </w:style>
  <w:style w:type="table" w:styleId="a5">
    <w:name w:val="Table Grid"/>
    <w:basedOn w:val="a1"/>
    <w:uiPriority w:val="59"/>
    <w:unhideWhenUsed/>
    <w:rsid w:val="00D8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2019-06-28T03:20:00Z</dcterms:created>
  <dcterms:modified xsi:type="dcterms:W3CDTF">2019-06-28T03:20:00Z</dcterms:modified>
</cp:coreProperties>
</file>