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中国民用航空华北地区管理局：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5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2019-02-20T02:15:04Z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