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sz w:val="44"/>
          <w:szCs w:val="44"/>
          <w:shd w:val="clear" w:color="auto" w:fill="FFFFFF"/>
        </w:rPr>
        <w:t>面试分数线及进入面试人员名单</w:t>
      </w:r>
    </w:p>
    <w:p>
      <w:pPr>
        <w:spacing w:line="594" w:lineRule="exact"/>
        <w:jc w:val="center"/>
        <w:rPr>
          <w:rFonts w:eastAsia="方正小标宋_GBK"/>
          <w:sz w:val="44"/>
          <w:szCs w:val="44"/>
          <w:shd w:val="clear" w:color="auto" w:fill="FFFFFF"/>
        </w:rPr>
      </w:pPr>
    </w:p>
    <w:tbl>
      <w:tblPr>
        <w:tblStyle w:val="3"/>
        <w:tblW w:w="8655" w:type="dxa"/>
        <w:tblInd w:w="-106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76"/>
        <w:gridCol w:w="1279"/>
        <w:gridCol w:w="1260"/>
        <w:gridCol w:w="1980"/>
        <w:gridCol w:w="1440"/>
        <w:gridCol w:w="72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0" w:hRule="atLeast"/>
        </w:trPr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监管一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300110003001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米宁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12921102011401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闫琳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12921201171513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彭雪梅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12921201180217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王志艳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1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12921301084617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2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徐双双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12921301111209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毛婧轩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5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12922201280213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宋宇佳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7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12923304023428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魏保磊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9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12923701291414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赵雨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1"/>
              <w:spacing w:line="59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12923702131903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监管四</w:t>
            </w:r>
          </w:p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300110003004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）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133.2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苑博辉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12921111013326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12921112030530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常丽新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12921201290506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郭敬云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12921301164401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陈宏旭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12922201280211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陈卓敏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12923303032216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监管五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300110003005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令狐田野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12921106621014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徐欣欣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12922301223204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董昕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12923201082229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刘笑玮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12923702080404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王翠琳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12923703062110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都兰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12926101074109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监管六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300110003006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陈其名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12921106772111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付雅慧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12921201351110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12921301111509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12921401320905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冯延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12924101105723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贺楚儒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12924301641028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监管七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300110003007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孟然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12921301190414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张仁凤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12921501104623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卢瑜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12924101118828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缉私三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>300130001001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64.62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姜瀚林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12921101911921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田爽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12921201060502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张舰予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12921301064416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刘惠媛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12923701131918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丁蕊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12923701144101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乔琪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12923701151724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监管二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300110003002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131.0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马千里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12921111012509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张子静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12921201240306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邹沛乐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12923607082120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郭超宇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12923607082313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吕坤莲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12923701321809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于意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12923702070524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丁玲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12923702071508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曲蕾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12923703062503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唐武昭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12923709051416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监管三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300110003003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137.4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陈宇祥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12921401151719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张祎泽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12922102100710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袁也苹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12923701342710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丁文常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12923702081117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李志刚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12923709053704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许力华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12926401152929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海关业务</w:t>
            </w:r>
          </w:p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>300110003008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116.2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严馨羽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12921105232424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周涧柔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12921111012122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12923101020128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孙铭媛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12923101061809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12923101161407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安阳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12923101200425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样式 4 10 磅"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9">
    <w:name w:val="样式 5 10 磅"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10">
    <w:name w:val="样式 6 10 磅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11">
    <w:name w:val="样式 7 10 磅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12">
    <w:name w:val="样式 8 10 磅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13">
    <w:name w:val="样式 9 10 磅"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14">
    <w:name w:val="样式 10 10 磅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15">
    <w:name w:val="样式 11 10 磅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16">
    <w:name w:val="样式 1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样式 1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样式 1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样式 1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样式 1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样式 1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