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附件4</w:t>
      </w:r>
      <w:r>
        <w:rPr>
          <w:rFonts w:hint="eastAsia" w:ascii="仿宋_GB2312" w:hAnsi="仿宋" w:eastAsia="仿宋_GB2312" w:cs="Times New Roman"/>
          <w:sz w:val="32"/>
          <w:szCs w:val="32"/>
        </w:rPr>
        <w:t>：</w:t>
      </w:r>
    </w:p>
    <w:p>
      <w:pPr>
        <w:ind w:firstLine="3600" w:firstLineChars="1000"/>
        <w:rPr>
          <w:rFonts w:ascii="方正小标宋_GBK" w:hAnsi="华文中宋" w:eastAsia="方正小标宋_GBK" w:cs="宋体"/>
          <w:sz w:val="36"/>
          <w:szCs w:val="36"/>
        </w:rPr>
      </w:pPr>
      <w:r>
        <w:rPr>
          <w:rFonts w:hint="eastAsia" w:ascii="方正小标宋_GBK" w:hAnsi="华文中宋" w:eastAsia="方正小标宋_GBK" w:cs="宋体"/>
          <w:sz w:val="36"/>
          <w:szCs w:val="36"/>
        </w:rPr>
        <w:t>诚信承诺书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kern w:val="10"/>
          <w:sz w:val="32"/>
          <w:szCs w:val="32"/>
        </w:rPr>
        <w:t>我已仔细阅读《</w:t>
      </w:r>
      <w:r>
        <w:rPr>
          <w:rFonts w:hint="eastAsia" w:ascii="仿宋" w:hAnsi="仿宋" w:eastAsia="仿宋"/>
          <w:bCs/>
          <w:sz w:val="32"/>
          <w:szCs w:val="32"/>
        </w:rPr>
        <w:t>关于为青岛市公安局特警支队招聘警务辅助人员的公告</w:t>
      </w:r>
      <w:r>
        <w:rPr>
          <w:rFonts w:hint="eastAsia" w:ascii="仿宋" w:hAnsi="仿宋" w:eastAsia="仿宋" w:cs="仿宋_GB2312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  <w:r>
        <w:rPr>
          <w:rFonts w:ascii="仿宋" w:hAnsi="仿宋" w:eastAsia="仿宋" w:cs="仿宋_GB2312"/>
          <w:kern w:val="10"/>
          <w:sz w:val="32"/>
          <w:szCs w:val="32"/>
        </w:rPr>
        <w:t xml:space="preserve">                     </w:t>
      </w:r>
    </w:p>
    <w:p>
      <w:pPr>
        <w:tabs>
          <w:tab w:val="left" w:pos="7948"/>
        </w:tabs>
        <w:rPr>
          <w:rFonts w:ascii="仿宋" w:hAnsi="仿宋" w:eastAsia="仿宋" w:cs="仿宋_GB2312"/>
          <w:kern w:val="10"/>
          <w:sz w:val="30"/>
          <w:szCs w:val="30"/>
        </w:rPr>
      </w:pPr>
      <w:r>
        <w:rPr>
          <w:rFonts w:ascii="仿宋" w:hAnsi="仿宋" w:eastAsia="仿宋" w:cs="仿宋_GB2312"/>
          <w:kern w:val="10"/>
          <w:sz w:val="30"/>
          <w:szCs w:val="30"/>
        </w:rPr>
        <w:tab/>
      </w:r>
    </w:p>
    <w:p>
      <w:pPr>
        <w:rPr>
          <w:rFonts w:ascii="仿宋" w:hAnsi="仿宋" w:eastAsia="仿宋" w:cs="仿宋_GB2312"/>
          <w:kern w:val="10"/>
          <w:sz w:val="30"/>
          <w:szCs w:val="30"/>
        </w:rPr>
      </w:pPr>
    </w:p>
    <w:p>
      <w:pPr>
        <w:ind w:firstLine="4160" w:firstLineChars="1300"/>
        <w:rPr>
          <w:rFonts w:ascii="仿宋" w:hAnsi="仿宋" w:eastAsia="仿宋" w:cs="仿宋_GB2312"/>
          <w:kern w:val="10"/>
          <w:sz w:val="32"/>
          <w:szCs w:val="32"/>
        </w:rPr>
      </w:pPr>
      <w:r>
        <w:rPr>
          <w:rFonts w:hint="eastAsia" w:ascii="仿宋" w:hAnsi="仿宋" w:eastAsia="仿宋" w:cs="仿宋_GB2312"/>
          <w:kern w:val="10"/>
          <w:sz w:val="32"/>
          <w:szCs w:val="32"/>
        </w:rPr>
        <w:t>报名人签名：</w:t>
      </w:r>
    </w:p>
    <w:p>
      <w:pPr>
        <w:rPr>
          <w:rFonts w:ascii="仿宋" w:hAnsi="仿宋" w:eastAsia="仿宋" w:cs="仿宋_GB2312"/>
          <w:kern w:val="10"/>
          <w:sz w:val="32"/>
          <w:szCs w:val="32"/>
        </w:rPr>
      </w:pPr>
      <w:r>
        <w:rPr>
          <w:rFonts w:hint="eastAsia" w:ascii="仿宋" w:hAnsi="仿宋" w:eastAsia="仿宋" w:cs="仿宋_GB2312"/>
          <w:kern w:val="10"/>
          <w:sz w:val="32"/>
          <w:szCs w:val="32"/>
        </w:rPr>
        <w:t xml:space="preserve">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3B37"/>
    <w:rsid w:val="7FC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2018-12-24T08:23:00Z</dcterms:created>
  <dc:creator>JAM</dc:creator>
  <cp:lastModifiedBy>JAM</cp:lastModifiedBy>
  <dcterms:modified xsi:type="dcterms:W3CDTF">2018-12-24T08:23:28Z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