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山亭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2018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年从</w:t>
      </w:r>
      <w:r>
        <w:rPr>
          <w:rFonts w:hint="eastAsia" w:eastAsia="方正小标宋简体"/>
          <w:sz w:val="36"/>
          <w:szCs w:val="36"/>
        </w:rPr>
        <w:t>优秀村（社区）党组织书记中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招聘镇（街道）事业编制人员报名推荐表</w:t>
      </w:r>
    </w:p>
    <w:bookmarkEnd w:id="0"/>
    <w:p>
      <w:pPr>
        <w:spacing w:line="240" w:lineRule="exact"/>
        <w:jc w:val="center"/>
        <w:rPr>
          <w:szCs w:val="32"/>
        </w:rPr>
      </w:pPr>
      <w:r>
        <w:rPr>
          <w:szCs w:val="32"/>
        </w:rPr>
        <w:t xml:space="preserve"> </w:t>
      </w:r>
    </w:p>
    <w:p>
      <w:pPr>
        <w:spacing w:line="240" w:lineRule="exact"/>
        <w:jc w:val="center"/>
        <w:rPr>
          <w:szCs w:val="32"/>
        </w:rPr>
      </w:pPr>
    </w:p>
    <w:tbl>
      <w:tblPr>
        <w:tblW w:w="9292" w:type="dxa"/>
        <w:jc w:val="center"/>
        <w:tblInd w:w="-3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33"/>
        <w:gridCol w:w="1332"/>
        <w:gridCol w:w="120"/>
        <w:gridCol w:w="14"/>
        <w:gridCol w:w="1039"/>
        <w:gridCol w:w="78"/>
        <w:gridCol w:w="7"/>
        <w:gridCol w:w="602"/>
        <w:gridCol w:w="527"/>
        <w:gridCol w:w="204"/>
        <w:gridCol w:w="832"/>
        <w:gridCol w:w="1101"/>
        <w:gridCol w:w="413"/>
        <w:gridCol w:w="605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姓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名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性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别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出生年月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民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族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籍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贯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（镇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街）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 w:hanging="92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出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生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地</w:t>
            </w:r>
          </w:p>
          <w:p>
            <w:pPr>
              <w:spacing w:line="240" w:lineRule="exact"/>
              <w:ind w:left="31680" w:leftChars="-50" w:right="31680" w:rightChars="-50" w:hanging="92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（镇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街）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入党时间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 w:hanging="91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参加工作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时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间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 w:hanging="91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健康状况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身份证号</w:t>
            </w:r>
          </w:p>
        </w:tc>
        <w:tc>
          <w:tcPr>
            <w:tcW w:w="37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联系电话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类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别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学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历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 w:hanging="9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学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位</w:t>
            </w:r>
          </w:p>
        </w:tc>
        <w:tc>
          <w:tcPr>
            <w:tcW w:w="5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毕业院校、系及专业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教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育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5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在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教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育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5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工作单位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及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职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务</w:t>
            </w:r>
          </w:p>
        </w:tc>
        <w:tc>
          <w:tcPr>
            <w:tcW w:w="58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任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现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职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时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间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17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学习和工作经历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（从高中、中专、技校填起）</w:t>
            </w:r>
          </w:p>
        </w:tc>
        <w:tc>
          <w:tcPr>
            <w:tcW w:w="82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31680" w:leftChars="-50" w:right="31680" w:rightChars="-50" w:firstLine="31680" w:firstLineChars="100"/>
              <w:rPr>
                <w:sz w:val="21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 w:firstLine="31680" w:firstLineChars="20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奖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励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情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况</w:t>
            </w:r>
          </w:p>
        </w:tc>
        <w:tc>
          <w:tcPr>
            <w:tcW w:w="82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惩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处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情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况</w:t>
            </w:r>
          </w:p>
        </w:tc>
        <w:tc>
          <w:tcPr>
            <w:tcW w:w="82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家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庭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主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要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成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员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及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重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要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社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会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关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系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称谓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个人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意见</w:t>
            </w:r>
          </w:p>
        </w:tc>
        <w:tc>
          <w:tcPr>
            <w:tcW w:w="82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/>
                <w:sz w:val="21"/>
                <w:szCs w:val="21"/>
              </w:rPr>
              <w:t>本人签字：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村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（社区）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意见</w:t>
            </w:r>
          </w:p>
        </w:tc>
        <w:tc>
          <w:tcPr>
            <w:tcW w:w="31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（盖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章）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镇街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党（工）委意见</w:t>
            </w: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（盖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章）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备注</w:t>
            </w:r>
          </w:p>
        </w:tc>
        <w:tc>
          <w:tcPr>
            <w:tcW w:w="825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340" w:lineRule="exact"/>
      </w:pPr>
    </w:p>
    <w:sectPr>
      <w:footerReference r:id="rId4" w:type="default"/>
      <w:pgSz w:w="11907" w:h="16840"/>
      <w:pgMar w:top="1984" w:right="1701" w:bottom="1701" w:left="1701" w:header="964" w:footer="1247" w:gutter="0"/>
      <w:cols w:space="0" w:num="1"/>
      <w:docGrid w:type="linesAndChars" w:linePitch="558" w:charSpace="-38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码1"/>
    <w:basedOn w:val="4"/>
    <w:uiPriority w:val="99"/>
    <w:rPr>
      <w:rFonts w:cs="Times New Roman"/>
    </w:rPr>
  </w:style>
  <w:style w:type="character" w:customStyle="1" w:styleId="8">
    <w:name w:val="页脚 Char"/>
    <w:uiPriority w:val="99"/>
    <w:rPr>
      <w:rFonts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2</Pages>
  <Words>91</Words>
  <Characters>524</Characters>
  <Lines>0</Lines>
  <Paragraphs>0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2018-12-11T08:23:00Z</dcterms:created>
  <dc:creator>JC-</dc:creator>
  <cp:lastModifiedBy>Administrator</cp:lastModifiedBy>
  <cp:lastPrinted>2018-11-26T10:32:00Z</cp:lastPrinted>
  <dcterms:modified xsi:type="dcterms:W3CDTF">2018-12-11T08:32:57Z</dcterms:modified>
  <dc:title>薛城区2018年从优秀村（社区）党组织书记中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