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CD" w:rsidRPr="00572AF0" w:rsidRDefault="00D810CD" w:rsidP="00D810CD">
      <w:pPr>
        <w:spacing w:line="54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 w:rsidRPr="00572AF0">
        <w:rPr>
          <w:rFonts w:ascii="方正小标宋简体" w:eastAsia="方正小标宋简体" w:hAnsi="仿宋_GB2312" w:cs="仿宋_GB2312" w:hint="eastAsia"/>
          <w:sz w:val="44"/>
          <w:szCs w:val="44"/>
        </w:rPr>
        <w:t>面试考生须知</w:t>
      </w:r>
    </w:p>
    <w:p w:rsidR="00D810CD" w:rsidRDefault="00D810CD" w:rsidP="00D810CD">
      <w:pPr>
        <w:spacing w:line="560" w:lineRule="atLeast"/>
        <w:ind w:firstLineChars="200" w:firstLine="680"/>
        <w:rPr>
          <w:rFonts w:ascii="仿宋" w:eastAsia="仿宋" w:hAnsi="仿宋" w:hint="eastAsia"/>
          <w:sz w:val="34"/>
          <w:szCs w:val="34"/>
        </w:rPr>
      </w:pPr>
    </w:p>
    <w:p w:rsidR="00D810CD" w:rsidRPr="00EB7299" w:rsidRDefault="00572AF0" w:rsidP="00D810CD">
      <w:pPr>
        <w:spacing w:line="560" w:lineRule="atLeast"/>
        <w:ind w:firstLineChars="200" w:firstLine="680"/>
        <w:rPr>
          <w:rFonts w:ascii="仿宋" w:eastAsia="仿宋" w:hAnsi="仿宋" w:hint="eastAsia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1、考生必须</w:t>
      </w:r>
      <w:r>
        <w:rPr>
          <w:rFonts w:ascii="仿宋" w:eastAsia="仿宋" w:hAnsi="仿宋" w:cs="仿宋_GB2312" w:hint="eastAsia"/>
          <w:sz w:val="34"/>
          <w:szCs w:val="34"/>
        </w:rPr>
        <w:t>6月23日7：00前到霍林郭勒市第一小学西门教学楼前报到，需携带身份证、准考证。</w:t>
      </w:r>
    </w:p>
    <w:p w:rsidR="00D810CD" w:rsidRPr="00EB7299" w:rsidRDefault="00572AF0" w:rsidP="00D810CD">
      <w:pPr>
        <w:spacing w:line="560" w:lineRule="atLeast"/>
        <w:ind w:firstLineChars="200" w:firstLine="680"/>
        <w:rPr>
          <w:rFonts w:ascii="仿宋" w:eastAsia="仿宋" w:hAnsi="仿宋"/>
          <w:sz w:val="34"/>
          <w:szCs w:val="34"/>
        </w:rPr>
      </w:pPr>
      <w:r>
        <w:rPr>
          <w:rFonts w:ascii="仿宋" w:eastAsia="仿宋" w:hAnsi="仿宋" w:hint="eastAsia"/>
          <w:sz w:val="34"/>
          <w:szCs w:val="34"/>
        </w:rPr>
        <w:t>2、</w:t>
      </w:r>
      <w:r w:rsidRPr="00EB7299">
        <w:rPr>
          <w:rFonts w:ascii="仿宋" w:eastAsia="仿宋" w:hAnsi="仿宋"/>
          <w:sz w:val="34"/>
          <w:szCs w:val="34"/>
        </w:rPr>
        <w:t>考生必须严格遵守面试纪律，按面试程序和要求参加面试，不得以任何理由违反规定，影响面试。</w:t>
      </w:r>
    </w:p>
    <w:p w:rsidR="00D810CD" w:rsidRPr="00EB7299" w:rsidRDefault="00D810CD" w:rsidP="00D810CD">
      <w:pPr>
        <w:spacing w:line="560" w:lineRule="atLeast"/>
        <w:ind w:firstLineChars="200" w:firstLine="680"/>
        <w:rPr>
          <w:rFonts w:ascii="仿宋" w:eastAsia="仿宋" w:hAnsi="仿宋"/>
          <w:sz w:val="34"/>
          <w:szCs w:val="34"/>
        </w:rPr>
      </w:pPr>
      <w:r w:rsidRPr="00EB7299">
        <w:rPr>
          <w:rFonts w:ascii="仿宋" w:eastAsia="仿宋" w:hAnsi="仿宋" w:hint="eastAsia"/>
          <w:sz w:val="34"/>
          <w:szCs w:val="34"/>
        </w:rPr>
        <w:t>3</w:t>
      </w:r>
      <w:r w:rsidR="00572AF0">
        <w:rPr>
          <w:rFonts w:ascii="仿宋" w:eastAsia="仿宋" w:hAnsi="仿宋" w:hint="eastAsia"/>
          <w:sz w:val="34"/>
          <w:szCs w:val="34"/>
        </w:rPr>
        <w:t>、</w:t>
      </w:r>
      <w:r w:rsidR="00572AF0" w:rsidRPr="00EB7299">
        <w:rPr>
          <w:rFonts w:ascii="仿宋" w:eastAsia="仿宋" w:hAnsi="仿宋" w:hint="eastAsia"/>
          <w:sz w:val="34"/>
          <w:szCs w:val="34"/>
        </w:rPr>
        <w:t>考生必须关闭通讯工具</w:t>
      </w:r>
      <w:r w:rsidR="00572AF0" w:rsidRPr="00EB7299">
        <w:rPr>
          <w:rFonts w:ascii="仿宋" w:eastAsia="仿宋" w:hAnsi="仿宋"/>
          <w:sz w:val="34"/>
          <w:szCs w:val="34"/>
        </w:rPr>
        <w:t>，交由工作人员统一保管。</w:t>
      </w:r>
      <w:r w:rsidR="00572AF0" w:rsidRPr="00EB7299">
        <w:rPr>
          <w:rFonts w:ascii="仿宋" w:eastAsia="仿宋" w:hAnsi="仿宋" w:hint="eastAsia"/>
          <w:sz w:val="34"/>
          <w:szCs w:val="34"/>
        </w:rPr>
        <w:t>如发现考生使用通讯工具，立即取消考试资格</w:t>
      </w:r>
      <w:r w:rsidR="00572AF0" w:rsidRPr="00EB7299">
        <w:rPr>
          <w:rFonts w:ascii="仿宋" w:eastAsia="仿宋" w:hAnsi="仿宋"/>
          <w:sz w:val="34"/>
          <w:szCs w:val="34"/>
        </w:rPr>
        <w:t>。</w:t>
      </w:r>
    </w:p>
    <w:p w:rsidR="00D810CD" w:rsidRPr="00EB7299" w:rsidRDefault="00D810CD" w:rsidP="00D810CD">
      <w:pPr>
        <w:spacing w:line="560" w:lineRule="atLeast"/>
        <w:ind w:firstLineChars="200" w:firstLine="680"/>
        <w:rPr>
          <w:rFonts w:ascii="仿宋" w:eastAsia="仿宋" w:hAnsi="仿宋"/>
          <w:sz w:val="34"/>
          <w:szCs w:val="34"/>
        </w:rPr>
      </w:pPr>
      <w:r w:rsidRPr="00EB7299">
        <w:rPr>
          <w:rFonts w:ascii="仿宋" w:eastAsia="仿宋" w:hAnsi="仿宋" w:hint="eastAsia"/>
          <w:sz w:val="34"/>
          <w:szCs w:val="34"/>
        </w:rPr>
        <w:t>4</w:t>
      </w:r>
      <w:r w:rsidR="00572AF0">
        <w:rPr>
          <w:rFonts w:ascii="仿宋" w:eastAsia="仿宋" w:hAnsi="仿宋" w:cs="仿宋_GB2312" w:hint="eastAsia"/>
          <w:sz w:val="34"/>
          <w:szCs w:val="34"/>
        </w:rPr>
        <w:t>、</w:t>
      </w:r>
      <w:r w:rsidR="00572AF0" w:rsidRPr="00EB7299">
        <w:rPr>
          <w:rFonts w:ascii="仿宋" w:eastAsia="仿宋" w:hAnsi="仿宋"/>
          <w:sz w:val="34"/>
          <w:szCs w:val="34"/>
        </w:rPr>
        <w:t>考生在面试时不得携带任何物品和资料进入面试考场。</w:t>
      </w:r>
    </w:p>
    <w:p w:rsidR="00D810CD" w:rsidRPr="00EB7299" w:rsidRDefault="00D810CD" w:rsidP="00D810CD">
      <w:pPr>
        <w:spacing w:line="560" w:lineRule="atLeast"/>
        <w:ind w:firstLineChars="200" w:firstLine="680"/>
        <w:rPr>
          <w:rFonts w:ascii="仿宋" w:eastAsia="仿宋" w:hAnsi="仿宋"/>
          <w:sz w:val="34"/>
          <w:szCs w:val="34"/>
        </w:rPr>
      </w:pPr>
      <w:r w:rsidRPr="00EB7299">
        <w:rPr>
          <w:rFonts w:ascii="仿宋" w:eastAsia="仿宋" w:hAnsi="仿宋" w:hint="eastAsia"/>
          <w:sz w:val="34"/>
          <w:szCs w:val="34"/>
        </w:rPr>
        <w:t>5</w:t>
      </w:r>
      <w:r w:rsidR="00572AF0">
        <w:rPr>
          <w:rFonts w:ascii="仿宋" w:eastAsia="仿宋" w:hAnsi="仿宋" w:cs="仿宋_GB2312" w:hint="eastAsia"/>
          <w:sz w:val="34"/>
          <w:szCs w:val="34"/>
        </w:rPr>
        <w:t>、</w:t>
      </w:r>
      <w:r w:rsidR="00572AF0" w:rsidRPr="00EB7299">
        <w:rPr>
          <w:rFonts w:ascii="仿宋" w:eastAsia="仿宋" w:hAnsi="仿宋"/>
          <w:sz w:val="34"/>
          <w:szCs w:val="34"/>
        </w:rPr>
        <w:t>考生在面试时，只能报自己的面试序号，按面试抽签顺序号报“我是</w:t>
      </w:r>
      <w:r w:rsidR="00572AF0" w:rsidRPr="00EB7299">
        <w:rPr>
          <w:rFonts w:ascii="仿宋" w:eastAsia="仿宋" w:hAnsi="仿宋" w:hint="eastAsia"/>
          <w:sz w:val="34"/>
          <w:szCs w:val="34"/>
        </w:rPr>
        <w:t>某某</w:t>
      </w:r>
      <w:r w:rsidR="00572AF0">
        <w:rPr>
          <w:rFonts w:ascii="仿宋" w:eastAsia="仿宋" w:hAnsi="仿宋" w:hint="eastAsia"/>
          <w:sz w:val="34"/>
          <w:szCs w:val="34"/>
        </w:rPr>
        <w:t>岗位</w:t>
      </w:r>
      <w:r w:rsidR="00572AF0" w:rsidRPr="00EB7299">
        <w:rPr>
          <w:rFonts w:ascii="仿宋" w:eastAsia="仿宋" w:hAnsi="仿宋" w:hint="eastAsia"/>
          <w:sz w:val="34"/>
          <w:szCs w:val="34"/>
        </w:rPr>
        <w:t>某某</w:t>
      </w:r>
      <w:r w:rsidR="00572AF0" w:rsidRPr="00EB7299">
        <w:rPr>
          <w:rFonts w:ascii="仿宋" w:eastAsia="仿宋" w:hAnsi="仿宋"/>
          <w:sz w:val="34"/>
          <w:szCs w:val="34"/>
        </w:rPr>
        <w:t>号考生”，不能透露本人姓名、</w:t>
      </w:r>
      <w:r w:rsidR="00572AF0" w:rsidRPr="00EB7299">
        <w:rPr>
          <w:rFonts w:ascii="仿宋" w:eastAsia="仿宋" w:hAnsi="仿宋" w:hint="eastAsia"/>
          <w:sz w:val="34"/>
          <w:szCs w:val="34"/>
        </w:rPr>
        <w:t>准考证号、</w:t>
      </w:r>
      <w:r w:rsidR="00572AF0" w:rsidRPr="00EB7299">
        <w:rPr>
          <w:rFonts w:ascii="仿宋" w:eastAsia="仿宋" w:hAnsi="仿宋"/>
          <w:sz w:val="34"/>
          <w:szCs w:val="34"/>
        </w:rPr>
        <w:t>毕业院校、工作单位等个人信息。</w:t>
      </w:r>
      <w:proofErr w:type="gramStart"/>
      <w:r w:rsidR="00572AF0" w:rsidRPr="00EB7299">
        <w:rPr>
          <w:rFonts w:ascii="仿宋" w:eastAsia="仿宋" w:hAnsi="仿宋"/>
          <w:sz w:val="34"/>
          <w:szCs w:val="34"/>
        </w:rPr>
        <w:t>凡透露</w:t>
      </w:r>
      <w:proofErr w:type="gramEnd"/>
      <w:r w:rsidR="00572AF0" w:rsidRPr="00EB7299">
        <w:rPr>
          <w:rFonts w:ascii="仿宋" w:eastAsia="仿宋" w:hAnsi="仿宋" w:hint="eastAsia"/>
          <w:sz w:val="34"/>
          <w:szCs w:val="34"/>
        </w:rPr>
        <w:t>个人信息</w:t>
      </w:r>
      <w:r w:rsidR="00572AF0" w:rsidRPr="00EB7299">
        <w:rPr>
          <w:rFonts w:ascii="仿宋" w:eastAsia="仿宋" w:hAnsi="仿宋"/>
          <w:sz w:val="34"/>
          <w:szCs w:val="34"/>
        </w:rPr>
        <w:t>的，</w:t>
      </w:r>
      <w:r w:rsidR="00572AF0" w:rsidRPr="00EB7299">
        <w:rPr>
          <w:rFonts w:ascii="仿宋" w:eastAsia="仿宋" w:hAnsi="仿宋" w:hint="eastAsia"/>
          <w:sz w:val="34"/>
          <w:szCs w:val="34"/>
        </w:rPr>
        <w:t>取消面试成绩</w:t>
      </w:r>
      <w:r w:rsidR="00572AF0" w:rsidRPr="00EB7299">
        <w:rPr>
          <w:rFonts w:ascii="仿宋" w:eastAsia="仿宋" w:hAnsi="仿宋"/>
          <w:sz w:val="34"/>
          <w:szCs w:val="34"/>
        </w:rPr>
        <w:t>。</w:t>
      </w:r>
    </w:p>
    <w:p w:rsidR="00D810CD" w:rsidRPr="00EB7299" w:rsidRDefault="00D810CD" w:rsidP="00D810CD">
      <w:pPr>
        <w:spacing w:line="560" w:lineRule="atLeast"/>
        <w:ind w:firstLineChars="200" w:firstLine="680"/>
        <w:rPr>
          <w:rFonts w:ascii="仿宋" w:eastAsia="仿宋" w:hAnsi="仿宋"/>
          <w:sz w:val="34"/>
          <w:szCs w:val="34"/>
        </w:rPr>
      </w:pPr>
      <w:r w:rsidRPr="00EB7299">
        <w:rPr>
          <w:rFonts w:ascii="仿宋" w:eastAsia="仿宋" w:hAnsi="仿宋" w:hint="eastAsia"/>
          <w:sz w:val="34"/>
          <w:szCs w:val="34"/>
        </w:rPr>
        <w:t>6</w:t>
      </w:r>
      <w:r w:rsidR="00572AF0">
        <w:rPr>
          <w:rFonts w:ascii="仿宋" w:eastAsia="仿宋" w:hAnsi="仿宋" w:cs="仿宋_GB2312" w:hint="eastAsia"/>
          <w:sz w:val="34"/>
          <w:szCs w:val="34"/>
        </w:rPr>
        <w:t>、</w:t>
      </w:r>
      <w:r w:rsidR="00572AF0" w:rsidRPr="00EB7299">
        <w:rPr>
          <w:rFonts w:ascii="仿宋" w:eastAsia="仿宋" w:hAnsi="仿宋"/>
          <w:sz w:val="34"/>
          <w:szCs w:val="34"/>
        </w:rPr>
        <w:t>考生面试时，不得在试题本上做任何记录，可在草稿纸上做简单记录。面试结束后，考生退场时不得将试题本及草稿纸带出考场。</w:t>
      </w:r>
    </w:p>
    <w:p w:rsidR="00572AF0" w:rsidRDefault="00D810CD" w:rsidP="00D810CD">
      <w:pPr>
        <w:ind w:firstLineChars="200" w:firstLine="680"/>
        <w:rPr>
          <w:rFonts w:ascii="仿宋" w:eastAsia="仿宋" w:hAnsi="仿宋" w:hint="eastAsia"/>
          <w:sz w:val="34"/>
          <w:szCs w:val="34"/>
        </w:rPr>
      </w:pPr>
      <w:r w:rsidRPr="00EB7299">
        <w:rPr>
          <w:rFonts w:ascii="仿宋" w:eastAsia="仿宋" w:hAnsi="仿宋" w:hint="eastAsia"/>
          <w:sz w:val="34"/>
          <w:szCs w:val="34"/>
        </w:rPr>
        <w:t>7</w:t>
      </w:r>
      <w:r w:rsidR="00572AF0">
        <w:rPr>
          <w:rFonts w:ascii="仿宋" w:eastAsia="仿宋" w:hAnsi="仿宋" w:cs="仿宋_GB2312" w:hint="eastAsia"/>
          <w:sz w:val="34"/>
          <w:szCs w:val="34"/>
        </w:rPr>
        <w:t>、</w:t>
      </w:r>
      <w:r w:rsidR="00572AF0" w:rsidRPr="00EB7299">
        <w:rPr>
          <w:rFonts w:ascii="仿宋" w:eastAsia="仿宋" w:hAnsi="仿宋"/>
          <w:sz w:val="34"/>
          <w:szCs w:val="34"/>
        </w:rPr>
        <w:t>面试结束后，考生不得</w:t>
      </w:r>
      <w:proofErr w:type="gramStart"/>
      <w:r w:rsidR="00572AF0" w:rsidRPr="00EB7299">
        <w:rPr>
          <w:rFonts w:ascii="仿宋" w:eastAsia="仿宋" w:hAnsi="仿宋"/>
          <w:sz w:val="34"/>
          <w:szCs w:val="34"/>
        </w:rPr>
        <w:t>返回候考室</w:t>
      </w:r>
      <w:proofErr w:type="gramEnd"/>
      <w:r w:rsidR="00572AF0" w:rsidRPr="00EB7299">
        <w:rPr>
          <w:rFonts w:ascii="仿宋" w:eastAsia="仿宋" w:hAnsi="仿宋"/>
          <w:sz w:val="34"/>
          <w:szCs w:val="34"/>
        </w:rPr>
        <w:t>；由</w:t>
      </w:r>
      <w:r w:rsidR="00572AF0" w:rsidRPr="00EB7299">
        <w:rPr>
          <w:rFonts w:ascii="仿宋" w:eastAsia="仿宋" w:hAnsi="仿宋" w:hint="eastAsia"/>
          <w:sz w:val="34"/>
          <w:szCs w:val="34"/>
        </w:rPr>
        <w:t>负责引导的</w:t>
      </w:r>
      <w:r w:rsidR="00572AF0" w:rsidRPr="00EB7299">
        <w:rPr>
          <w:rFonts w:ascii="仿宋" w:eastAsia="仿宋" w:hAnsi="仿宋"/>
          <w:sz w:val="34"/>
          <w:szCs w:val="34"/>
        </w:rPr>
        <w:t>工作人员带离到</w:t>
      </w:r>
      <w:r w:rsidR="00572AF0" w:rsidRPr="00EB7299">
        <w:rPr>
          <w:rFonts w:ascii="仿宋" w:eastAsia="仿宋" w:hAnsi="仿宋" w:hint="eastAsia"/>
          <w:sz w:val="34"/>
          <w:szCs w:val="34"/>
        </w:rPr>
        <w:t>候分</w:t>
      </w:r>
      <w:r w:rsidR="00572AF0" w:rsidRPr="00EB7299">
        <w:rPr>
          <w:rFonts w:ascii="仿宋" w:eastAsia="仿宋" w:hAnsi="仿宋"/>
          <w:sz w:val="34"/>
          <w:szCs w:val="34"/>
        </w:rPr>
        <w:t>室</w:t>
      </w:r>
      <w:r w:rsidR="00572AF0" w:rsidRPr="00EB7299">
        <w:rPr>
          <w:rFonts w:ascii="仿宋" w:eastAsia="仿宋" w:hAnsi="仿宋" w:hint="eastAsia"/>
          <w:sz w:val="34"/>
          <w:szCs w:val="34"/>
        </w:rPr>
        <w:t>等候</w:t>
      </w:r>
      <w:r w:rsidR="00572AF0" w:rsidRPr="00EB7299">
        <w:rPr>
          <w:rFonts w:ascii="仿宋" w:eastAsia="仿宋" w:hAnsi="仿宋"/>
          <w:sz w:val="34"/>
          <w:szCs w:val="34"/>
        </w:rPr>
        <w:t>公布面试成绩，在等候公布面试成绩期间要服从</w:t>
      </w:r>
      <w:r w:rsidR="00572AF0" w:rsidRPr="00EB7299">
        <w:rPr>
          <w:rFonts w:ascii="仿宋" w:eastAsia="仿宋" w:hAnsi="仿宋" w:hint="eastAsia"/>
          <w:sz w:val="34"/>
          <w:szCs w:val="34"/>
        </w:rPr>
        <w:t>候分</w:t>
      </w:r>
      <w:r w:rsidR="00572AF0" w:rsidRPr="00EB7299">
        <w:rPr>
          <w:rFonts w:ascii="仿宋" w:eastAsia="仿宋" w:hAnsi="仿宋"/>
          <w:sz w:val="34"/>
          <w:szCs w:val="34"/>
        </w:rPr>
        <w:t>室工作人员管理。</w:t>
      </w:r>
    </w:p>
    <w:p w:rsidR="00D6357B" w:rsidRPr="00D810CD" w:rsidRDefault="00572AF0" w:rsidP="00D810CD">
      <w:pPr>
        <w:ind w:firstLineChars="200" w:firstLine="680"/>
      </w:pPr>
      <w:r>
        <w:rPr>
          <w:rFonts w:ascii="仿宋" w:eastAsia="仿宋" w:hAnsi="仿宋" w:hint="eastAsia"/>
          <w:sz w:val="34"/>
          <w:szCs w:val="34"/>
        </w:rPr>
        <w:t>8、</w:t>
      </w:r>
      <w:r w:rsidR="00D810CD" w:rsidRPr="00EB7299">
        <w:rPr>
          <w:rFonts w:ascii="仿宋" w:eastAsia="仿宋" w:hAnsi="仿宋"/>
          <w:sz w:val="34"/>
          <w:szCs w:val="34"/>
        </w:rPr>
        <w:t>面试工作封闭式进行</w:t>
      </w:r>
      <w:r w:rsidR="00D810CD" w:rsidRPr="00EB7299">
        <w:rPr>
          <w:rFonts w:ascii="仿宋" w:eastAsia="仿宋" w:hAnsi="仿宋" w:hint="eastAsia"/>
          <w:sz w:val="34"/>
          <w:szCs w:val="34"/>
        </w:rPr>
        <w:t>，面</w:t>
      </w:r>
      <w:r w:rsidR="00D810CD" w:rsidRPr="00EB7299">
        <w:rPr>
          <w:rFonts w:ascii="仿宋" w:eastAsia="仿宋" w:hAnsi="仿宋"/>
          <w:sz w:val="34"/>
          <w:szCs w:val="34"/>
        </w:rPr>
        <w:t>试</w:t>
      </w:r>
      <w:r w:rsidR="00D810CD" w:rsidRPr="00EB7299">
        <w:rPr>
          <w:rFonts w:ascii="仿宋" w:eastAsia="仿宋" w:hAnsi="仿宋" w:hint="eastAsia"/>
          <w:sz w:val="34"/>
          <w:szCs w:val="34"/>
        </w:rPr>
        <w:t>午</w:t>
      </w:r>
      <w:r w:rsidR="00D810CD" w:rsidRPr="00EB7299">
        <w:rPr>
          <w:rFonts w:ascii="仿宋" w:eastAsia="仿宋" w:hAnsi="仿宋"/>
          <w:sz w:val="34"/>
          <w:szCs w:val="34"/>
        </w:rPr>
        <w:t>餐统一安排。</w:t>
      </w:r>
    </w:p>
    <w:sectPr w:rsidR="00D6357B" w:rsidRPr="00D810CD" w:rsidSect="00D63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10CD"/>
    <w:rsid w:val="00572AF0"/>
    <w:rsid w:val="00D6357B"/>
    <w:rsid w:val="00D8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2019-06-18T10:40:00Z</dcterms:created>
  <dcterms:modified xsi:type="dcterms:W3CDTF">2019-06-18T11:22:00Z</dcterms:modified>
</cp:coreProperties>
</file>