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7" w:rsidRDefault="000E6C37">
      <w:pPr>
        <w:jc w:val="center"/>
        <w:rPr>
          <w:rFonts w:ascii="宋体" w:eastAsia="宋体" w:hAnsi="宋体" w:cs="宋体" w:hint="eastAsia"/>
          <w:b/>
          <w:bCs/>
          <w:sz w:val="44"/>
          <w:szCs w:val="52"/>
        </w:rPr>
      </w:pPr>
    </w:p>
    <w:p w:rsidR="000E6C37" w:rsidRDefault="00A35AA4">
      <w:pPr>
        <w:jc w:val="center"/>
        <w:rPr>
          <w:rFonts w:ascii="宋体" w:eastAsia="宋体" w:hAnsi="宋体" w:cs="宋体"/>
          <w:b/>
          <w:bCs/>
          <w:sz w:val="44"/>
          <w:szCs w:val="52"/>
        </w:rPr>
      </w:pPr>
      <w:r>
        <w:rPr>
          <w:rFonts w:ascii="宋体" w:eastAsia="宋体" w:hAnsi="宋体" w:cs="宋体" w:hint="eastAsia"/>
          <w:b/>
          <w:bCs/>
          <w:sz w:val="44"/>
          <w:szCs w:val="52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52"/>
        </w:rPr>
        <w:t>普兰店区国有企业正式在职员工证明</w:t>
      </w:r>
    </w:p>
    <w:p w:rsidR="000E6C37" w:rsidRDefault="000E6C37">
      <w:pPr>
        <w:rPr>
          <w:rFonts w:ascii="宋体" w:eastAsia="宋体" w:hAnsi="宋体" w:cs="宋体"/>
        </w:rPr>
      </w:pPr>
    </w:p>
    <w:p w:rsidR="000E6C37" w:rsidRDefault="000E6C37">
      <w:pPr>
        <w:rPr>
          <w:rFonts w:ascii="宋体" w:eastAsia="宋体" w:hAnsi="宋体" w:cs="宋体"/>
        </w:rPr>
      </w:pPr>
    </w:p>
    <w:p w:rsidR="000E6C37" w:rsidRDefault="000E6C37">
      <w:pPr>
        <w:rPr>
          <w:rFonts w:ascii="宋体" w:eastAsia="宋体" w:hAnsi="宋体" w:cs="宋体"/>
        </w:rPr>
      </w:pPr>
    </w:p>
    <w:p w:rsidR="000E6C37" w:rsidRDefault="000E6C37">
      <w:pPr>
        <w:rPr>
          <w:rFonts w:ascii="宋体" w:eastAsia="宋体" w:hAnsi="宋体" w:cs="宋体"/>
        </w:rPr>
      </w:pPr>
    </w:p>
    <w:p w:rsidR="000E6C37" w:rsidRDefault="00A35AA4">
      <w:pPr>
        <w:spacing w:line="384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兹证明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（姓名），身份证号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，为我单位正式在职员工。</w:t>
      </w:r>
    </w:p>
    <w:p w:rsidR="000E6C37" w:rsidRDefault="00A35AA4">
      <w:pPr>
        <w:spacing w:line="384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我单位同意其报考“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年普兰店区公开招录社区工作者”招聘考试。</w:t>
      </w:r>
    </w:p>
    <w:p w:rsidR="000E6C37" w:rsidRDefault="00A35AA4">
      <w:pPr>
        <w:spacing w:line="384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特此证明。</w:t>
      </w:r>
    </w:p>
    <w:p w:rsidR="000E6C37" w:rsidRDefault="000E6C37">
      <w:pPr>
        <w:spacing w:line="384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6C37" w:rsidRDefault="000E6C37">
      <w:pPr>
        <w:spacing w:line="384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6C37" w:rsidRDefault="00A35AA4" w:rsidP="00F5224C">
      <w:pPr>
        <w:spacing w:line="384" w:lineRule="auto"/>
        <w:ind w:firstLineChars="1250" w:firstLine="35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单位名称：</w:t>
      </w:r>
      <w:r w:rsidR="00F5224C" w:rsidRPr="00F5224C">
        <w:rPr>
          <w:rFonts w:ascii="宋体" w:eastAsia="宋体" w:hAnsi="宋体" w:cs="宋体" w:hint="eastAsia"/>
          <w:color w:val="A6A6A6" w:themeColor="background1" w:themeShade="A6"/>
          <w:sz w:val="28"/>
          <w:szCs w:val="28"/>
        </w:rPr>
        <w:t>(</w:t>
      </w:r>
      <w:r w:rsidR="00F5224C">
        <w:rPr>
          <w:rFonts w:ascii="宋体" w:eastAsia="宋体" w:hAnsi="宋体" w:cs="宋体" w:hint="eastAsia"/>
          <w:color w:val="A6A6A6" w:themeColor="background1" w:themeShade="A6"/>
          <w:sz w:val="28"/>
          <w:szCs w:val="28"/>
        </w:rPr>
        <w:t>仅限附录中的国企</w:t>
      </w:r>
      <w:r w:rsidR="00F5224C" w:rsidRPr="00F5224C">
        <w:rPr>
          <w:rFonts w:ascii="宋体" w:eastAsia="宋体" w:hAnsi="宋体" w:cs="宋体" w:hint="eastAsia"/>
          <w:color w:val="A6A6A6" w:themeColor="background1" w:themeShade="A6"/>
          <w:sz w:val="28"/>
          <w:szCs w:val="28"/>
        </w:rPr>
        <w:t>)</w:t>
      </w:r>
    </w:p>
    <w:p w:rsidR="000E6C37" w:rsidRDefault="00A35AA4" w:rsidP="00F5224C">
      <w:pPr>
        <w:spacing w:line="384" w:lineRule="auto"/>
        <w:ind w:firstLineChars="1200" w:firstLine="3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（公章）</w:t>
      </w:r>
    </w:p>
    <w:p w:rsidR="000E6C37" w:rsidRDefault="000E6C37">
      <w:pPr>
        <w:spacing w:line="384" w:lineRule="auto"/>
        <w:ind w:firstLineChars="1690" w:firstLine="4732"/>
        <w:rPr>
          <w:rFonts w:ascii="宋体" w:eastAsia="宋体" w:hAnsi="宋体" w:cs="宋体"/>
          <w:sz w:val="28"/>
          <w:szCs w:val="28"/>
        </w:rPr>
      </w:pPr>
    </w:p>
    <w:p w:rsidR="000E6C37" w:rsidRDefault="00A35AA4">
      <w:pPr>
        <w:spacing w:line="384" w:lineRule="auto"/>
        <w:ind w:firstLineChars="1690" w:firstLine="473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0E6C37" w:rsidRDefault="000E6C37">
      <w:pPr>
        <w:spacing w:line="384" w:lineRule="auto"/>
        <w:ind w:firstLineChars="1690" w:firstLine="4732"/>
        <w:rPr>
          <w:rFonts w:ascii="宋体" w:eastAsia="宋体" w:hAnsi="宋体" w:cs="宋体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0E6C37">
      <w:pPr>
        <w:spacing w:line="384" w:lineRule="auto"/>
        <w:ind w:firstLineChars="1690" w:firstLine="4732"/>
        <w:rPr>
          <w:rFonts w:ascii="仿宋" w:eastAsia="仿宋" w:hAnsi="仿宋" w:cs="仿宋"/>
          <w:sz w:val="28"/>
          <w:szCs w:val="28"/>
        </w:rPr>
      </w:pPr>
    </w:p>
    <w:p w:rsidR="000E6C37" w:rsidRDefault="00A35AA4">
      <w:pPr>
        <w:spacing w:line="384" w:lineRule="auto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附录：普兰店区国有企业名单</w:t>
      </w:r>
    </w:p>
    <w:p w:rsidR="00A35AA4" w:rsidRPr="00A35AA4" w:rsidRDefault="00A35AA4">
      <w:pPr>
        <w:spacing w:line="384" w:lineRule="auto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</w:p>
    <w:tbl>
      <w:tblPr>
        <w:tblW w:w="7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1"/>
        <w:gridCol w:w="6225"/>
      </w:tblGrid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大连市普兰店区粮食收储库</w:t>
            </w:r>
          </w:p>
        </w:tc>
      </w:tr>
      <w:tr w:rsidR="000E6C37">
        <w:trPr>
          <w:trHeight w:val="4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大连市普兰店区皮口粮库</w:t>
            </w:r>
          </w:p>
        </w:tc>
      </w:tr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大连市普兰店区军粮供应站</w:t>
            </w:r>
          </w:p>
        </w:tc>
      </w:tr>
      <w:tr w:rsidR="000E6C37">
        <w:trPr>
          <w:trHeight w:val="3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大连市普兰店区自来水公司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大连市普兰店区客运站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宋体"/>
                <w:b w:val="0"/>
                <w:bCs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21"/>
                <w:rFonts w:hint="default"/>
                <w:b w:val="0"/>
                <w:bCs w:val="0"/>
                <w:sz w:val="24"/>
                <w:szCs w:val="24"/>
                <w:lang w:bidi="ar"/>
              </w:rPr>
              <w:t>大连市普兰店区皮口港务公司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大连市普兰店区房地产管理处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普兰店市房地产修建公司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普兰店市房地产开发公司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大连市普兰店区电控厂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荣生活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废物处理厂</w:t>
            </w:r>
          </w:p>
        </w:tc>
      </w:tr>
      <w:tr w:rsidR="000E6C37">
        <w:trPr>
          <w:trHeight w:val="4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大连市普兰店区劳务公司</w:t>
            </w:r>
          </w:p>
        </w:tc>
      </w:tr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大连市普兰店区新华书店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大连市普兰店区人民影院</w:t>
            </w:r>
          </w:p>
        </w:tc>
      </w:tr>
      <w:tr w:rsidR="000E6C37">
        <w:trPr>
          <w:trHeight w:val="37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大连市普兰店区森林旅游公司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宋体"/>
                <w:b w:val="0"/>
                <w:bCs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21"/>
                <w:rFonts w:hint="default"/>
                <w:b w:val="0"/>
                <w:bCs w:val="0"/>
                <w:sz w:val="24"/>
                <w:szCs w:val="24"/>
                <w:lang w:bidi="ar"/>
              </w:rPr>
              <w:t>大连市普兰店区信用担保有限公司</w:t>
            </w:r>
          </w:p>
        </w:tc>
      </w:tr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大连市普兰店区建设投资有限公司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大连市普兰店区普湾建设投资有限公司</w:t>
            </w:r>
          </w:p>
        </w:tc>
      </w:tr>
      <w:tr w:rsidR="000E6C37">
        <w:trPr>
          <w:trHeight w:val="53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大连市普泰城市建设开发有限公司</w:t>
            </w:r>
          </w:p>
        </w:tc>
      </w:tr>
      <w:tr w:rsidR="000E6C37">
        <w:trPr>
          <w:trHeight w:val="3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大连皮杨陆岛建设发展有限公司</w:t>
            </w:r>
          </w:p>
        </w:tc>
      </w:tr>
      <w:tr w:rsidR="000E6C37">
        <w:trPr>
          <w:trHeight w:val="4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普兰店临港建设发展有限公司</w:t>
            </w:r>
          </w:p>
        </w:tc>
      </w:tr>
      <w:tr w:rsidR="000E6C37">
        <w:trPr>
          <w:trHeight w:val="4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波旅游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度假发展有限公司</w:t>
            </w:r>
          </w:p>
        </w:tc>
      </w:tr>
      <w:tr w:rsidR="000E6C37">
        <w:trPr>
          <w:trHeight w:val="50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店安波旅游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度假发展有限公司</w:t>
            </w:r>
          </w:p>
        </w:tc>
      </w:tr>
      <w:tr w:rsidR="000E6C37">
        <w:trPr>
          <w:trHeight w:val="50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大连普兰店湾建设发展有限公司</w:t>
            </w:r>
          </w:p>
        </w:tc>
      </w:tr>
      <w:tr w:rsidR="000E6C37">
        <w:trPr>
          <w:trHeight w:val="35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大连普兰店矿山资源有限公司</w:t>
            </w:r>
          </w:p>
        </w:tc>
      </w:tr>
      <w:tr w:rsidR="000E6C37">
        <w:trPr>
          <w:trHeight w:val="39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C37" w:rsidRDefault="00A35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大连普兰店砂石资源有限公司</w:t>
            </w:r>
          </w:p>
        </w:tc>
      </w:tr>
    </w:tbl>
    <w:p w:rsidR="000E6C37" w:rsidRDefault="000E6C37">
      <w:pPr>
        <w:spacing w:line="384" w:lineRule="auto"/>
        <w:rPr>
          <w:rFonts w:ascii="仿宋" w:eastAsia="仿宋" w:hAnsi="仿宋" w:cs="仿宋"/>
          <w:sz w:val="28"/>
          <w:szCs w:val="28"/>
        </w:rPr>
      </w:pPr>
    </w:p>
    <w:sectPr w:rsidR="000E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YjE3N2MxZTgwYTc1NjMwNmYwNjIzMDY4NzMwMDQifQ=="/>
  </w:docVars>
  <w:rsids>
    <w:rsidRoot w:val="000E6C37"/>
    <w:rsid w:val="000E6C37"/>
    <w:rsid w:val="00A35AA4"/>
    <w:rsid w:val="00BF23D4"/>
    <w:rsid w:val="00F5224C"/>
    <w:rsid w:val="045355A0"/>
    <w:rsid w:val="11527676"/>
    <w:rsid w:val="2224685F"/>
    <w:rsid w:val="3274548D"/>
    <w:rsid w:val="5C4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2022-09-14T09:30:00Z</dcterms:created>
  <dcterms:modified xsi:type="dcterms:W3CDTF">2022-10-18T08:14:00Z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4EE8A289462A45FE9A387E34DF4E0AA2</vt:lpwstr>
  </property>
</Properties>
</file>