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1545"/>
        <w:tblW w:w="834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134"/>
        <w:gridCol w:w="2977"/>
        <w:gridCol w:w="2638"/>
        <w:gridCol w:w="7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考核内容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技术要求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评分规则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数字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书写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1.正确填写中文大写金额数字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2.正确填写中文小写金额数字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3.正确填写中文大写日期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共计1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小题，每题1分，填写正确得分，错误不得分。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原始凭证填制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1.原始凭证名称书写规范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2.正确根据业务填写原始凭证的日期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3.正确填写接受原始凭证的单位名称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4.正确填写经济业务内容（含数量、单价、金额等）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5.正确填写填制单位签章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6.有关人员签章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每张原始凭证2分，涉及4-6个采分点，每错1个采分点扣0.5分，填错3个以上采分点该题不得分。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记账凭证填制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1.正确书写记账凭证编号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2.正确书写记账凭证填制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3.正确书写附件张数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4.正确填写借方科目、借方金额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5.正确填写贷方科目、贷方金额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6.空白划线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7.正确填写合计金额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每张记账凭证 2 分，每张凭证按照7个采分点给分。每错1个采分点扣0.5分，填错3个以上采分点该题不得分。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税费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计算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正确计算税额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共计5题，每题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简答题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观点正确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共计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题，每题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7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  计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</w:t>
            </w:r>
          </w:p>
        </w:tc>
      </w:tr>
    </w:tbl>
    <w:p>
      <w:pPr>
        <w:jc w:val="center"/>
        <w:rPr>
          <w:rFonts w:hint="default" w:asciiTheme="minorEastAsia" w:hAnsiTheme="minorEastAsia" w:eastAsiaTheme="minorEastAsia"/>
          <w:b/>
          <w:sz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</w:rPr>
        <w:t>沈阳市2022年公开招聘中等职业学校财经专业课教师面试</w:t>
      </w:r>
      <w:r>
        <w:rPr>
          <w:rFonts w:hint="eastAsia" w:ascii="仿宋" w:hAnsi="仿宋" w:eastAsia="仿宋" w:cs="仿宋"/>
          <w:b/>
          <w:sz w:val="28"/>
          <w:lang w:val="en-US" w:eastAsia="zh-CN"/>
        </w:rPr>
        <w:t>实践操作评分标准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ODNmODE1NTgzMmMwZDExOTEzODc4YjVhZTk0OTkifQ=="/>
  </w:docVars>
  <w:rsids>
    <w:rsidRoot w:val="00A77206"/>
    <w:rsid w:val="00105C37"/>
    <w:rsid w:val="001077E7"/>
    <w:rsid w:val="002C7860"/>
    <w:rsid w:val="00326DB5"/>
    <w:rsid w:val="00421A64"/>
    <w:rsid w:val="006D379D"/>
    <w:rsid w:val="007B47E7"/>
    <w:rsid w:val="008A58A1"/>
    <w:rsid w:val="00A77206"/>
    <w:rsid w:val="00F37FAF"/>
    <w:rsid w:val="00F507DC"/>
    <w:rsid w:val="00FA273D"/>
    <w:rsid w:val="00FD69AF"/>
    <w:rsid w:val="0C642D3A"/>
    <w:rsid w:val="35B37011"/>
    <w:rsid w:val="4727737C"/>
    <w:rsid w:val="731C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424</Words>
  <Characters>456</Characters>
  <Lines>4</Lines>
  <Paragraphs>1</Paragraphs>
  <TotalTime>3</TotalTime>
  <ScaleCrop>false</ScaleCrop>
  <LinksUpToDate>false</LinksUpToDate>
  <CharactersWithSpaces>460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2022-07-18T03:30:00Z</dcterms:created>
  <dc:creator>User</dc:creator>
  <cp:lastModifiedBy>DELL</cp:lastModifiedBy>
  <dcterms:modified xsi:type="dcterms:W3CDTF">2022-07-26T09:13:27Z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1D15A816DA6241FBAAC5477BFBBD292B</vt:lpwstr>
  </property>
</Properties>
</file>