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left"/>
        <w:rPr>
          <w:rFonts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2022年盘山县义务教育学校公开招聘教师计划表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微软雅黑" w:hAnsi="微软雅黑" w:eastAsia="微软雅黑" w:cs="微软雅黑"/>
          <w:i w:val="0"/>
          <w:iCs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条件说明：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一、学历要求：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普通高校本科及以上学历并取得学士及以上学位。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二、专业要求：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1.本科学历的考生需符合下表中所列本科的专业要求；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2.研究生学历的考生要求本科阶段所学专业必须符合下表中所列本科的专业要求。</w:t>
      </w:r>
    </w:p>
    <w:tbl>
      <w:tblPr>
        <w:tblW w:w="11970" w:type="dxa"/>
        <w:tblInd w:w="0" w:type="dxa"/>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Layout w:type="autofit"/>
        <w:tblCellMar>
          <w:top w:w="45" w:type="dxa"/>
          <w:left w:w="45" w:type="dxa"/>
          <w:bottom w:w="45" w:type="dxa"/>
          <w:right w:w="45" w:type="dxa"/>
        </w:tblCellMar>
      </w:tblPr>
      <w:tblGrid>
        <w:gridCol w:w="630"/>
        <w:gridCol w:w="1230"/>
        <w:gridCol w:w="568"/>
        <w:gridCol w:w="1199"/>
        <w:gridCol w:w="3296"/>
        <w:gridCol w:w="1057"/>
        <w:gridCol w:w="2839"/>
        <w:gridCol w:w="1151"/>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390" w:hRule="atLeast"/>
        </w:trPr>
        <w:tc>
          <w:tcPr>
            <w:tcW w:w="55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序号</w:t>
            </w:r>
          </w:p>
        </w:tc>
        <w:tc>
          <w:tcPr>
            <w:tcW w:w="105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招聘岗位</w:t>
            </w:r>
          </w:p>
        </w:tc>
        <w:tc>
          <w:tcPr>
            <w:tcW w:w="54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招聘人数</w:t>
            </w:r>
          </w:p>
        </w:tc>
        <w:tc>
          <w:tcPr>
            <w:tcW w:w="114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学历、学位</w:t>
            </w:r>
          </w:p>
        </w:tc>
        <w:tc>
          <w:tcPr>
            <w:tcW w:w="313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本科阶段专业要求</w:t>
            </w:r>
          </w:p>
        </w:tc>
        <w:tc>
          <w:tcPr>
            <w:tcW w:w="100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教师资格证</w:t>
            </w:r>
          </w:p>
        </w:tc>
        <w:tc>
          <w:tcPr>
            <w:tcW w:w="270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招聘学校</w:t>
            </w:r>
          </w:p>
        </w:tc>
        <w:tc>
          <w:tcPr>
            <w:tcW w:w="109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笔试科目</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885" w:hRule="atLeast"/>
        </w:trPr>
        <w:tc>
          <w:tcPr>
            <w:tcW w:w="55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1</w:t>
            </w:r>
          </w:p>
        </w:tc>
        <w:tc>
          <w:tcPr>
            <w:tcW w:w="105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语文教师</w:t>
            </w:r>
          </w:p>
        </w:tc>
        <w:tc>
          <w:tcPr>
            <w:tcW w:w="54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3</w:t>
            </w:r>
          </w:p>
        </w:tc>
        <w:tc>
          <w:tcPr>
            <w:tcW w:w="1140" w:type="dxa"/>
            <w:vMerge w:val="restart"/>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本科及以上学历并取得学士及以上学位</w:t>
            </w:r>
          </w:p>
        </w:tc>
        <w:tc>
          <w:tcPr>
            <w:tcW w:w="313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中国语言文学类</w:t>
            </w:r>
          </w:p>
        </w:tc>
        <w:tc>
          <w:tcPr>
            <w:tcW w:w="100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初中及以上语文学科</w:t>
            </w:r>
          </w:p>
        </w:tc>
        <w:tc>
          <w:tcPr>
            <w:tcW w:w="270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盘山县沙岭学校1名、盘山县沙岭北郑学校1名、盘山县棠树学校1名</w:t>
            </w:r>
          </w:p>
        </w:tc>
        <w:tc>
          <w:tcPr>
            <w:tcW w:w="109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高中语文</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570" w:hRule="atLeast"/>
        </w:trPr>
        <w:tc>
          <w:tcPr>
            <w:tcW w:w="57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2</w:t>
            </w:r>
          </w:p>
        </w:tc>
        <w:tc>
          <w:tcPr>
            <w:tcW w:w="105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英语教师</w:t>
            </w:r>
          </w:p>
        </w:tc>
        <w:tc>
          <w:tcPr>
            <w:tcW w:w="54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2</w:t>
            </w:r>
          </w:p>
        </w:tc>
        <w:tc>
          <w:tcPr>
            <w:tcW w:w="1140" w:type="dxa"/>
            <w:vMerge w:val="continue"/>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spacing w:line="240" w:lineRule="auto"/>
              <w:jc w:val="left"/>
              <w:rPr>
                <w:rFonts w:hint="eastAsia" w:ascii="微软雅黑" w:hAnsi="微软雅黑" w:eastAsia="微软雅黑" w:cs="微软雅黑"/>
                <w:i w:val="0"/>
                <w:iCs w:val="0"/>
                <w:caps w:val="0"/>
                <w:color w:val="333333"/>
                <w:spacing w:val="0"/>
                <w:sz w:val="22"/>
                <w:szCs w:val="22"/>
              </w:rPr>
            </w:pPr>
          </w:p>
        </w:tc>
        <w:tc>
          <w:tcPr>
            <w:tcW w:w="312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英语专业、商务英语专业</w:t>
            </w:r>
          </w:p>
        </w:tc>
        <w:tc>
          <w:tcPr>
            <w:tcW w:w="100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初中及以上英语学科</w:t>
            </w:r>
          </w:p>
        </w:tc>
        <w:tc>
          <w:tcPr>
            <w:tcW w:w="270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盘山县东郭学校2名</w:t>
            </w:r>
          </w:p>
        </w:tc>
        <w:tc>
          <w:tcPr>
            <w:tcW w:w="109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高中英语</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570" w:hRule="atLeast"/>
        </w:trPr>
        <w:tc>
          <w:tcPr>
            <w:tcW w:w="58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3</w:t>
            </w:r>
          </w:p>
        </w:tc>
        <w:tc>
          <w:tcPr>
            <w:tcW w:w="105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政治教师</w:t>
            </w:r>
          </w:p>
        </w:tc>
        <w:tc>
          <w:tcPr>
            <w:tcW w:w="54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1</w:t>
            </w:r>
          </w:p>
        </w:tc>
        <w:tc>
          <w:tcPr>
            <w:tcW w:w="1140" w:type="dxa"/>
            <w:vMerge w:val="continue"/>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spacing w:line="240" w:lineRule="auto"/>
              <w:jc w:val="left"/>
              <w:rPr>
                <w:rFonts w:hint="eastAsia" w:ascii="微软雅黑" w:hAnsi="微软雅黑" w:eastAsia="微软雅黑" w:cs="微软雅黑"/>
                <w:i w:val="0"/>
                <w:iCs w:val="0"/>
                <w:caps w:val="0"/>
                <w:color w:val="333333"/>
                <w:spacing w:val="0"/>
                <w:sz w:val="22"/>
                <w:szCs w:val="22"/>
              </w:rPr>
            </w:pPr>
          </w:p>
        </w:tc>
        <w:tc>
          <w:tcPr>
            <w:tcW w:w="310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哲学类、马克思主义理论类、政治学类</w:t>
            </w:r>
          </w:p>
        </w:tc>
        <w:tc>
          <w:tcPr>
            <w:tcW w:w="100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初中及以上政治学科</w:t>
            </w:r>
          </w:p>
        </w:tc>
        <w:tc>
          <w:tcPr>
            <w:tcW w:w="270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盘山县棠树学校1名</w:t>
            </w:r>
          </w:p>
        </w:tc>
        <w:tc>
          <w:tcPr>
            <w:tcW w:w="109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高中政治</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570" w:hRule="atLeast"/>
        </w:trPr>
        <w:tc>
          <w:tcPr>
            <w:tcW w:w="60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4</w:t>
            </w:r>
          </w:p>
        </w:tc>
        <w:tc>
          <w:tcPr>
            <w:tcW w:w="106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地理教师</w:t>
            </w:r>
          </w:p>
        </w:tc>
        <w:tc>
          <w:tcPr>
            <w:tcW w:w="54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1</w:t>
            </w:r>
          </w:p>
        </w:tc>
        <w:tc>
          <w:tcPr>
            <w:tcW w:w="1140" w:type="dxa"/>
            <w:vMerge w:val="continue"/>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spacing w:line="240" w:lineRule="auto"/>
              <w:jc w:val="left"/>
              <w:rPr>
                <w:rFonts w:hint="eastAsia" w:ascii="微软雅黑" w:hAnsi="微软雅黑" w:eastAsia="微软雅黑" w:cs="微软雅黑"/>
                <w:i w:val="0"/>
                <w:iCs w:val="0"/>
                <w:caps w:val="0"/>
                <w:color w:val="333333"/>
                <w:spacing w:val="0"/>
                <w:sz w:val="22"/>
                <w:szCs w:val="22"/>
              </w:rPr>
            </w:pPr>
          </w:p>
        </w:tc>
        <w:tc>
          <w:tcPr>
            <w:tcW w:w="309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地理科学类</w:t>
            </w:r>
          </w:p>
        </w:tc>
        <w:tc>
          <w:tcPr>
            <w:tcW w:w="100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初中及以上地理学科</w:t>
            </w:r>
          </w:p>
        </w:tc>
        <w:tc>
          <w:tcPr>
            <w:tcW w:w="268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盘山县棠树学校1名</w:t>
            </w:r>
          </w:p>
        </w:tc>
        <w:tc>
          <w:tcPr>
            <w:tcW w:w="109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高中地理</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675" w:hRule="atLeast"/>
        </w:trPr>
        <w:tc>
          <w:tcPr>
            <w:tcW w:w="60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5</w:t>
            </w:r>
          </w:p>
        </w:tc>
        <w:tc>
          <w:tcPr>
            <w:tcW w:w="106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信息技术教师</w:t>
            </w:r>
          </w:p>
        </w:tc>
        <w:tc>
          <w:tcPr>
            <w:tcW w:w="54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2</w:t>
            </w:r>
          </w:p>
        </w:tc>
        <w:tc>
          <w:tcPr>
            <w:tcW w:w="1140" w:type="dxa"/>
            <w:vMerge w:val="continue"/>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spacing w:line="240" w:lineRule="auto"/>
              <w:jc w:val="left"/>
              <w:rPr>
                <w:rFonts w:hint="eastAsia" w:ascii="微软雅黑" w:hAnsi="微软雅黑" w:eastAsia="微软雅黑" w:cs="微软雅黑"/>
                <w:i w:val="0"/>
                <w:iCs w:val="0"/>
                <w:caps w:val="0"/>
                <w:color w:val="333333"/>
                <w:spacing w:val="0"/>
                <w:sz w:val="22"/>
                <w:szCs w:val="22"/>
              </w:rPr>
            </w:pPr>
          </w:p>
        </w:tc>
        <w:tc>
          <w:tcPr>
            <w:tcW w:w="309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计算机类或计算机科学与技术类</w:t>
            </w:r>
          </w:p>
        </w:tc>
        <w:tc>
          <w:tcPr>
            <w:tcW w:w="100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初中及以上信息技术学科</w:t>
            </w:r>
          </w:p>
        </w:tc>
        <w:tc>
          <w:tcPr>
            <w:tcW w:w="268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盘山县棠树学校1名、盘山县羊圈子小学1名</w:t>
            </w:r>
          </w:p>
        </w:tc>
        <w:tc>
          <w:tcPr>
            <w:tcW w:w="109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高中信息技术</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570" w:hRule="atLeast"/>
        </w:trPr>
        <w:tc>
          <w:tcPr>
            <w:tcW w:w="60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6</w:t>
            </w:r>
          </w:p>
        </w:tc>
        <w:tc>
          <w:tcPr>
            <w:tcW w:w="106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体育教师</w:t>
            </w:r>
          </w:p>
        </w:tc>
        <w:tc>
          <w:tcPr>
            <w:tcW w:w="54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2</w:t>
            </w:r>
          </w:p>
        </w:tc>
        <w:tc>
          <w:tcPr>
            <w:tcW w:w="1140" w:type="dxa"/>
            <w:vMerge w:val="continue"/>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spacing w:line="240" w:lineRule="auto"/>
              <w:jc w:val="left"/>
              <w:rPr>
                <w:rFonts w:hint="eastAsia" w:ascii="微软雅黑" w:hAnsi="微软雅黑" w:eastAsia="微软雅黑" w:cs="微软雅黑"/>
                <w:i w:val="0"/>
                <w:iCs w:val="0"/>
                <w:caps w:val="0"/>
                <w:color w:val="333333"/>
                <w:spacing w:val="0"/>
                <w:sz w:val="22"/>
                <w:szCs w:val="22"/>
              </w:rPr>
            </w:pPr>
          </w:p>
        </w:tc>
        <w:tc>
          <w:tcPr>
            <w:tcW w:w="309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体育学类</w:t>
            </w:r>
          </w:p>
        </w:tc>
        <w:tc>
          <w:tcPr>
            <w:tcW w:w="100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初中及以上体育学科</w:t>
            </w:r>
          </w:p>
        </w:tc>
        <w:tc>
          <w:tcPr>
            <w:tcW w:w="268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盘山县石新小学1名、盘山县羊圈子小学1名</w:t>
            </w:r>
          </w:p>
        </w:tc>
        <w:tc>
          <w:tcPr>
            <w:tcW w:w="109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高中体育</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570" w:hRule="atLeast"/>
        </w:trPr>
        <w:tc>
          <w:tcPr>
            <w:tcW w:w="60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7</w:t>
            </w:r>
          </w:p>
        </w:tc>
        <w:tc>
          <w:tcPr>
            <w:tcW w:w="106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音乐教师</w:t>
            </w:r>
          </w:p>
        </w:tc>
        <w:tc>
          <w:tcPr>
            <w:tcW w:w="54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1</w:t>
            </w:r>
          </w:p>
        </w:tc>
        <w:tc>
          <w:tcPr>
            <w:tcW w:w="1140" w:type="dxa"/>
            <w:vMerge w:val="continue"/>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spacing w:line="240" w:lineRule="auto"/>
              <w:jc w:val="left"/>
              <w:rPr>
                <w:rFonts w:hint="eastAsia" w:ascii="微软雅黑" w:hAnsi="微软雅黑" w:eastAsia="微软雅黑" w:cs="微软雅黑"/>
                <w:i w:val="0"/>
                <w:iCs w:val="0"/>
                <w:caps w:val="0"/>
                <w:color w:val="333333"/>
                <w:spacing w:val="0"/>
                <w:sz w:val="22"/>
                <w:szCs w:val="22"/>
              </w:rPr>
            </w:pPr>
          </w:p>
        </w:tc>
        <w:tc>
          <w:tcPr>
            <w:tcW w:w="309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音乐表演专业、音乐学专业、流行音乐专业、音乐治疗专业、音乐教育专业</w:t>
            </w:r>
          </w:p>
        </w:tc>
        <w:tc>
          <w:tcPr>
            <w:tcW w:w="100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初中及以上音乐学科</w:t>
            </w:r>
          </w:p>
        </w:tc>
        <w:tc>
          <w:tcPr>
            <w:tcW w:w="268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盘山县石新小学1名</w:t>
            </w:r>
          </w:p>
        </w:tc>
        <w:tc>
          <w:tcPr>
            <w:tcW w:w="109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高中语文</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570" w:hRule="atLeast"/>
        </w:trPr>
        <w:tc>
          <w:tcPr>
            <w:tcW w:w="60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8</w:t>
            </w:r>
          </w:p>
        </w:tc>
        <w:tc>
          <w:tcPr>
            <w:tcW w:w="106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美术教师</w:t>
            </w:r>
          </w:p>
        </w:tc>
        <w:tc>
          <w:tcPr>
            <w:tcW w:w="54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2</w:t>
            </w:r>
          </w:p>
        </w:tc>
        <w:tc>
          <w:tcPr>
            <w:tcW w:w="1140" w:type="dxa"/>
            <w:vMerge w:val="continue"/>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spacing w:line="240" w:lineRule="auto"/>
              <w:jc w:val="left"/>
              <w:rPr>
                <w:rFonts w:hint="eastAsia" w:ascii="微软雅黑" w:hAnsi="微软雅黑" w:eastAsia="微软雅黑" w:cs="微软雅黑"/>
                <w:i w:val="0"/>
                <w:iCs w:val="0"/>
                <w:caps w:val="0"/>
                <w:color w:val="333333"/>
                <w:spacing w:val="0"/>
                <w:sz w:val="22"/>
                <w:szCs w:val="22"/>
              </w:rPr>
            </w:pPr>
          </w:p>
        </w:tc>
        <w:tc>
          <w:tcPr>
            <w:tcW w:w="309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美术学类、设计学类</w:t>
            </w:r>
          </w:p>
        </w:tc>
        <w:tc>
          <w:tcPr>
            <w:tcW w:w="100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初中及以上美术学科</w:t>
            </w:r>
          </w:p>
        </w:tc>
        <w:tc>
          <w:tcPr>
            <w:tcW w:w="268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盘山县沙岭学校1名、盘山县石新小学1名</w:t>
            </w:r>
          </w:p>
        </w:tc>
        <w:tc>
          <w:tcPr>
            <w:tcW w:w="109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高中语文</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675" w:hRule="atLeast"/>
        </w:trPr>
        <w:tc>
          <w:tcPr>
            <w:tcW w:w="60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9</w:t>
            </w:r>
          </w:p>
        </w:tc>
        <w:tc>
          <w:tcPr>
            <w:tcW w:w="106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科学教师</w:t>
            </w:r>
          </w:p>
        </w:tc>
        <w:tc>
          <w:tcPr>
            <w:tcW w:w="54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2</w:t>
            </w:r>
          </w:p>
        </w:tc>
        <w:tc>
          <w:tcPr>
            <w:tcW w:w="1140" w:type="dxa"/>
            <w:vMerge w:val="continue"/>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spacing w:line="240" w:lineRule="auto"/>
              <w:jc w:val="left"/>
              <w:rPr>
                <w:rFonts w:hint="eastAsia" w:ascii="微软雅黑" w:hAnsi="微软雅黑" w:eastAsia="微软雅黑" w:cs="微软雅黑"/>
                <w:i w:val="0"/>
                <w:iCs w:val="0"/>
                <w:caps w:val="0"/>
                <w:color w:val="333333"/>
                <w:spacing w:val="0"/>
                <w:sz w:val="22"/>
                <w:szCs w:val="22"/>
              </w:rPr>
            </w:pPr>
          </w:p>
        </w:tc>
        <w:tc>
          <w:tcPr>
            <w:tcW w:w="309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物理学专业、化学专业、生物科学专业、科学教育专业</w:t>
            </w:r>
          </w:p>
        </w:tc>
        <w:tc>
          <w:tcPr>
            <w:tcW w:w="100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初中及以上物理、化学、生物学科或小学科学学科</w:t>
            </w:r>
          </w:p>
        </w:tc>
        <w:tc>
          <w:tcPr>
            <w:tcW w:w="268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盘山县石新小学1名、盘山县羊圈子小学1名</w:t>
            </w:r>
          </w:p>
        </w:tc>
        <w:tc>
          <w:tcPr>
            <w:tcW w:w="109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高中物理</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555" w:hRule="atLeast"/>
        </w:trPr>
        <w:tc>
          <w:tcPr>
            <w:tcW w:w="1770" w:type="dxa"/>
            <w:gridSpan w:val="2"/>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合计</w:t>
            </w:r>
          </w:p>
        </w:tc>
        <w:tc>
          <w:tcPr>
            <w:tcW w:w="54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16</w:t>
            </w:r>
          </w:p>
        </w:tc>
        <w:tc>
          <w:tcPr>
            <w:tcW w:w="114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　</w:t>
            </w:r>
          </w:p>
        </w:tc>
        <w:tc>
          <w:tcPr>
            <w:tcW w:w="309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　</w:t>
            </w:r>
          </w:p>
        </w:tc>
        <w:tc>
          <w:tcPr>
            <w:tcW w:w="100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　</w:t>
            </w:r>
          </w:p>
        </w:tc>
        <w:tc>
          <w:tcPr>
            <w:tcW w:w="268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　</w:t>
            </w:r>
          </w:p>
        </w:tc>
        <w:tc>
          <w:tcPr>
            <w:tcW w:w="109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2022年盘山县职业教育中心文化课公开招聘教师计划表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条件说明：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一、学历要求：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普通高校本科及以上学历并取得学士及以上学位。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二、专业要求：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1.本科学历的考生需符合下表中所列本科的专业要求；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2.研究生学历的考生要求本科阶段所学专业必须符合下表中所列本科的专业要求。</w:t>
      </w:r>
    </w:p>
    <w:tbl>
      <w:tblPr>
        <w:tblW w:w="11595" w:type="dxa"/>
        <w:tblInd w:w="0" w:type="dxa"/>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Layout w:type="autofit"/>
        <w:tblCellMar>
          <w:top w:w="45" w:type="dxa"/>
          <w:left w:w="45" w:type="dxa"/>
          <w:bottom w:w="45" w:type="dxa"/>
          <w:right w:w="45" w:type="dxa"/>
        </w:tblCellMar>
      </w:tblPr>
      <w:tblGrid>
        <w:gridCol w:w="682"/>
        <w:gridCol w:w="1348"/>
        <w:gridCol w:w="793"/>
        <w:gridCol w:w="1221"/>
        <w:gridCol w:w="3077"/>
        <w:gridCol w:w="1398"/>
        <w:gridCol w:w="1743"/>
        <w:gridCol w:w="1333"/>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570" w:hRule="atLeast"/>
        </w:trPr>
        <w:tc>
          <w:tcPr>
            <w:tcW w:w="682"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序号</w:t>
            </w:r>
          </w:p>
        </w:tc>
        <w:tc>
          <w:tcPr>
            <w:tcW w:w="1348"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招聘岗位</w:t>
            </w:r>
          </w:p>
        </w:tc>
        <w:tc>
          <w:tcPr>
            <w:tcW w:w="793"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招聘人数</w:t>
            </w:r>
          </w:p>
        </w:tc>
        <w:tc>
          <w:tcPr>
            <w:tcW w:w="1221"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学历、学位</w:t>
            </w:r>
          </w:p>
        </w:tc>
        <w:tc>
          <w:tcPr>
            <w:tcW w:w="3077"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本科阶段专业要求</w:t>
            </w:r>
          </w:p>
        </w:tc>
        <w:tc>
          <w:tcPr>
            <w:tcW w:w="1398"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教师资格证</w:t>
            </w:r>
          </w:p>
        </w:tc>
        <w:tc>
          <w:tcPr>
            <w:tcW w:w="1743"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招聘学校</w:t>
            </w:r>
          </w:p>
        </w:tc>
        <w:tc>
          <w:tcPr>
            <w:tcW w:w="1333"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笔试科目</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540" w:hRule="atLeast"/>
        </w:trPr>
        <w:tc>
          <w:tcPr>
            <w:tcW w:w="682"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1</w:t>
            </w:r>
          </w:p>
        </w:tc>
        <w:tc>
          <w:tcPr>
            <w:tcW w:w="1348"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语文教师</w:t>
            </w:r>
          </w:p>
        </w:tc>
        <w:tc>
          <w:tcPr>
            <w:tcW w:w="793"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2</w:t>
            </w:r>
          </w:p>
        </w:tc>
        <w:tc>
          <w:tcPr>
            <w:tcW w:w="1221" w:type="dxa"/>
            <w:vMerge w:val="restart"/>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本科及以上学历并取得学士及以上学位</w:t>
            </w:r>
          </w:p>
        </w:tc>
        <w:tc>
          <w:tcPr>
            <w:tcW w:w="3077"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中国语言文学类</w:t>
            </w:r>
          </w:p>
        </w:tc>
        <w:tc>
          <w:tcPr>
            <w:tcW w:w="1398"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高中及以上语文学科</w:t>
            </w:r>
          </w:p>
        </w:tc>
        <w:tc>
          <w:tcPr>
            <w:tcW w:w="1743"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盘山县职业教育中心</w:t>
            </w:r>
          </w:p>
        </w:tc>
        <w:tc>
          <w:tcPr>
            <w:tcW w:w="1333"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高中语文</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540" w:hRule="atLeast"/>
        </w:trPr>
        <w:tc>
          <w:tcPr>
            <w:tcW w:w="682"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2</w:t>
            </w:r>
          </w:p>
        </w:tc>
        <w:tc>
          <w:tcPr>
            <w:tcW w:w="1348"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数学教师</w:t>
            </w:r>
          </w:p>
        </w:tc>
        <w:tc>
          <w:tcPr>
            <w:tcW w:w="793"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2</w:t>
            </w:r>
          </w:p>
        </w:tc>
        <w:tc>
          <w:tcPr>
            <w:tcW w:w="1221" w:type="dxa"/>
            <w:vMerge w:val="continue"/>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spacing w:line="240" w:lineRule="auto"/>
              <w:jc w:val="left"/>
              <w:rPr>
                <w:rFonts w:hint="eastAsia" w:ascii="微软雅黑" w:hAnsi="微软雅黑" w:eastAsia="微软雅黑" w:cs="微软雅黑"/>
                <w:i w:val="0"/>
                <w:iCs w:val="0"/>
                <w:caps w:val="0"/>
                <w:color w:val="333333"/>
                <w:spacing w:val="0"/>
                <w:sz w:val="22"/>
                <w:szCs w:val="22"/>
              </w:rPr>
            </w:pPr>
          </w:p>
        </w:tc>
        <w:tc>
          <w:tcPr>
            <w:tcW w:w="3077"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数学类</w:t>
            </w:r>
          </w:p>
        </w:tc>
        <w:tc>
          <w:tcPr>
            <w:tcW w:w="1398"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高中及以上数学学科</w:t>
            </w:r>
          </w:p>
        </w:tc>
        <w:tc>
          <w:tcPr>
            <w:tcW w:w="1743"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盘山县职业教育中心</w:t>
            </w:r>
          </w:p>
        </w:tc>
        <w:tc>
          <w:tcPr>
            <w:tcW w:w="1333"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高中数学</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540" w:hRule="atLeast"/>
        </w:trPr>
        <w:tc>
          <w:tcPr>
            <w:tcW w:w="682"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3</w:t>
            </w:r>
          </w:p>
        </w:tc>
        <w:tc>
          <w:tcPr>
            <w:tcW w:w="1348"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英语教师</w:t>
            </w:r>
          </w:p>
        </w:tc>
        <w:tc>
          <w:tcPr>
            <w:tcW w:w="793"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1</w:t>
            </w:r>
          </w:p>
        </w:tc>
        <w:tc>
          <w:tcPr>
            <w:tcW w:w="1221" w:type="dxa"/>
            <w:vMerge w:val="continue"/>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spacing w:line="240" w:lineRule="auto"/>
              <w:jc w:val="left"/>
              <w:rPr>
                <w:rFonts w:hint="eastAsia" w:ascii="微软雅黑" w:hAnsi="微软雅黑" w:eastAsia="微软雅黑" w:cs="微软雅黑"/>
                <w:i w:val="0"/>
                <w:iCs w:val="0"/>
                <w:caps w:val="0"/>
                <w:color w:val="333333"/>
                <w:spacing w:val="0"/>
                <w:sz w:val="22"/>
                <w:szCs w:val="22"/>
              </w:rPr>
            </w:pPr>
          </w:p>
        </w:tc>
        <w:tc>
          <w:tcPr>
            <w:tcW w:w="3077"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英语专业、商务英语专业</w:t>
            </w:r>
          </w:p>
        </w:tc>
        <w:tc>
          <w:tcPr>
            <w:tcW w:w="1398"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高中及以上英语学科</w:t>
            </w:r>
          </w:p>
        </w:tc>
        <w:tc>
          <w:tcPr>
            <w:tcW w:w="1743"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盘山县职业教育中心</w:t>
            </w:r>
          </w:p>
        </w:tc>
        <w:tc>
          <w:tcPr>
            <w:tcW w:w="1333"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高中英语</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540" w:hRule="atLeast"/>
        </w:trPr>
        <w:tc>
          <w:tcPr>
            <w:tcW w:w="682"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4</w:t>
            </w:r>
          </w:p>
        </w:tc>
        <w:tc>
          <w:tcPr>
            <w:tcW w:w="1348"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物理教师</w:t>
            </w:r>
          </w:p>
        </w:tc>
        <w:tc>
          <w:tcPr>
            <w:tcW w:w="793"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1</w:t>
            </w:r>
          </w:p>
        </w:tc>
        <w:tc>
          <w:tcPr>
            <w:tcW w:w="1221" w:type="dxa"/>
            <w:vMerge w:val="continue"/>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spacing w:line="240" w:lineRule="auto"/>
              <w:jc w:val="left"/>
              <w:rPr>
                <w:rFonts w:hint="eastAsia" w:ascii="微软雅黑" w:hAnsi="微软雅黑" w:eastAsia="微软雅黑" w:cs="微软雅黑"/>
                <w:i w:val="0"/>
                <w:iCs w:val="0"/>
                <w:caps w:val="0"/>
                <w:color w:val="333333"/>
                <w:spacing w:val="0"/>
                <w:sz w:val="22"/>
                <w:szCs w:val="22"/>
              </w:rPr>
            </w:pPr>
          </w:p>
        </w:tc>
        <w:tc>
          <w:tcPr>
            <w:tcW w:w="3077"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物理学类</w:t>
            </w:r>
          </w:p>
        </w:tc>
        <w:tc>
          <w:tcPr>
            <w:tcW w:w="1398"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高中及以上物理学科</w:t>
            </w:r>
          </w:p>
        </w:tc>
        <w:tc>
          <w:tcPr>
            <w:tcW w:w="1743"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盘山县职业教育中心</w:t>
            </w:r>
          </w:p>
        </w:tc>
        <w:tc>
          <w:tcPr>
            <w:tcW w:w="1333"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高中物理</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540" w:hRule="atLeast"/>
        </w:trPr>
        <w:tc>
          <w:tcPr>
            <w:tcW w:w="682"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5</w:t>
            </w:r>
          </w:p>
        </w:tc>
        <w:tc>
          <w:tcPr>
            <w:tcW w:w="1348"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政治教师</w:t>
            </w:r>
          </w:p>
        </w:tc>
        <w:tc>
          <w:tcPr>
            <w:tcW w:w="793"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1</w:t>
            </w:r>
          </w:p>
        </w:tc>
        <w:tc>
          <w:tcPr>
            <w:tcW w:w="1221" w:type="dxa"/>
            <w:vMerge w:val="continue"/>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spacing w:line="240" w:lineRule="auto"/>
              <w:jc w:val="left"/>
              <w:rPr>
                <w:rFonts w:hint="eastAsia" w:ascii="微软雅黑" w:hAnsi="微软雅黑" w:eastAsia="微软雅黑" w:cs="微软雅黑"/>
                <w:i w:val="0"/>
                <w:iCs w:val="0"/>
                <w:caps w:val="0"/>
                <w:color w:val="333333"/>
                <w:spacing w:val="0"/>
                <w:sz w:val="22"/>
                <w:szCs w:val="22"/>
              </w:rPr>
            </w:pPr>
          </w:p>
        </w:tc>
        <w:tc>
          <w:tcPr>
            <w:tcW w:w="3077"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哲学类、马克思主义理论类、政治学类</w:t>
            </w:r>
          </w:p>
        </w:tc>
        <w:tc>
          <w:tcPr>
            <w:tcW w:w="1398"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高中及以上政治学科</w:t>
            </w:r>
          </w:p>
        </w:tc>
        <w:tc>
          <w:tcPr>
            <w:tcW w:w="1743"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盘山县职业教育中心</w:t>
            </w:r>
          </w:p>
        </w:tc>
        <w:tc>
          <w:tcPr>
            <w:tcW w:w="1333"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高中政治</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540" w:hRule="atLeast"/>
        </w:trPr>
        <w:tc>
          <w:tcPr>
            <w:tcW w:w="682"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6</w:t>
            </w:r>
          </w:p>
        </w:tc>
        <w:tc>
          <w:tcPr>
            <w:tcW w:w="1348"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地理教师</w:t>
            </w:r>
          </w:p>
        </w:tc>
        <w:tc>
          <w:tcPr>
            <w:tcW w:w="793"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1</w:t>
            </w:r>
          </w:p>
        </w:tc>
        <w:tc>
          <w:tcPr>
            <w:tcW w:w="1221" w:type="dxa"/>
            <w:vMerge w:val="continue"/>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spacing w:line="240" w:lineRule="auto"/>
              <w:jc w:val="left"/>
              <w:rPr>
                <w:rFonts w:hint="eastAsia" w:ascii="微软雅黑" w:hAnsi="微软雅黑" w:eastAsia="微软雅黑" w:cs="微软雅黑"/>
                <w:i w:val="0"/>
                <w:iCs w:val="0"/>
                <w:caps w:val="0"/>
                <w:color w:val="333333"/>
                <w:spacing w:val="0"/>
                <w:sz w:val="22"/>
                <w:szCs w:val="22"/>
              </w:rPr>
            </w:pPr>
          </w:p>
        </w:tc>
        <w:tc>
          <w:tcPr>
            <w:tcW w:w="3077"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地理科学类</w:t>
            </w:r>
          </w:p>
        </w:tc>
        <w:tc>
          <w:tcPr>
            <w:tcW w:w="1398"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高中及以上地理学科</w:t>
            </w:r>
          </w:p>
        </w:tc>
        <w:tc>
          <w:tcPr>
            <w:tcW w:w="1743"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盘山县职业教育中心</w:t>
            </w:r>
          </w:p>
        </w:tc>
        <w:tc>
          <w:tcPr>
            <w:tcW w:w="1333"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高中地理</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720" w:hRule="atLeast"/>
        </w:trPr>
        <w:tc>
          <w:tcPr>
            <w:tcW w:w="682"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7</w:t>
            </w:r>
          </w:p>
        </w:tc>
        <w:tc>
          <w:tcPr>
            <w:tcW w:w="1348"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信息技术教师</w:t>
            </w:r>
          </w:p>
        </w:tc>
        <w:tc>
          <w:tcPr>
            <w:tcW w:w="793"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1</w:t>
            </w:r>
          </w:p>
        </w:tc>
        <w:tc>
          <w:tcPr>
            <w:tcW w:w="1221" w:type="dxa"/>
            <w:vMerge w:val="continue"/>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spacing w:line="240" w:lineRule="auto"/>
              <w:jc w:val="left"/>
              <w:rPr>
                <w:rFonts w:hint="eastAsia" w:ascii="微软雅黑" w:hAnsi="微软雅黑" w:eastAsia="微软雅黑" w:cs="微软雅黑"/>
                <w:i w:val="0"/>
                <w:iCs w:val="0"/>
                <w:caps w:val="0"/>
                <w:color w:val="333333"/>
                <w:spacing w:val="0"/>
                <w:sz w:val="22"/>
                <w:szCs w:val="22"/>
              </w:rPr>
            </w:pPr>
          </w:p>
        </w:tc>
        <w:tc>
          <w:tcPr>
            <w:tcW w:w="3077"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计算机类或计算机科学与技术类</w:t>
            </w:r>
          </w:p>
        </w:tc>
        <w:tc>
          <w:tcPr>
            <w:tcW w:w="1398"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高中及以上信息技术学科</w:t>
            </w:r>
          </w:p>
        </w:tc>
        <w:tc>
          <w:tcPr>
            <w:tcW w:w="1743"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盘山县职业教育中心</w:t>
            </w:r>
          </w:p>
        </w:tc>
        <w:tc>
          <w:tcPr>
            <w:tcW w:w="1333"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高中信息技术</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540" w:hRule="atLeast"/>
        </w:trPr>
        <w:tc>
          <w:tcPr>
            <w:tcW w:w="682"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8</w:t>
            </w:r>
          </w:p>
        </w:tc>
        <w:tc>
          <w:tcPr>
            <w:tcW w:w="1348"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体育教师</w:t>
            </w:r>
          </w:p>
        </w:tc>
        <w:tc>
          <w:tcPr>
            <w:tcW w:w="793"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2</w:t>
            </w:r>
          </w:p>
        </w:tc>
        <w:tc>
          <w:tcPr>
            <w:tcW w:w="1221" w:type="dxa"/>
            <w:vMerge w:val="continue"/>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spacing w:line="240" w:lineRule="auto"/>
              <w:jc w:val="left"/>
              <w:rPr>
                <w:rFonts w:hint="eastAsia" w:ascii="微软雅黑" w:hAnsi="微软雅黑" w:eastAsia="微软雅黑" w:cs="微软雅黑"/>
                <w:i w:val="0"/>
                <w:iCs w:val="0"/>
                <w:caps w:val="0"/>
                <w:color w:val="333333"/>
                <w:spacing w:val="0"/>
                <w:sz w:val="22"/>
                <w:szCs w:val="22"/>
              </w:rPr>
            </w:pPr>
          </w:p>
        </w:tc>
        <w:tc>
          <w:tcPr>
            <w:tcW w:w="3077"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体育学类</w:t>
            </w:r>
          </w:p>
        </w:tc>
        <w:tc>
          <w:tcPr>
            <w:tcW w:w="1398"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高中及以上体育学科</w:t>
            </w:r>
          </w:p>
        </w:tc>
        <w:tc>
          <w:tcPr>
            <w:tcW w:w="1743"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盘山县职业教育中心</w:t>
            </w:r>
          </w:p>
        </w:tc>
        <w:tc>
          <w:tcPr>
            <w:tcW w:w="1333"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高中体育</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555" w:hRule="atLeast"/>
        </w:trPr>
        <w:tc>
          <w:tcPr>
            <w:tcW w:w="2030" w:type="dxa"/>
            <w:gridSpan w:val="2"/>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合计</w:t>
            </w:r>
          </w:p>
        </w:tc>
        <w:tc>
          <w:tcPr>
            <w:tcW w:w="793"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11</w:t>
            </w:r>
          </w:p>
        </w:tc>
        <w:tc>
          <w:tcPr>
            <w:tcW w:w="1221"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　</w:t>
            </w:r>
          </w:p>
        </w:tc>
        <w:tc>
          <w:tcPr>
            <w:tcW w:w="3077"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　</w:t>
            </w:r>
          </w:p>
        </w:tc>
        <w:tc>
          <w:tcPr>
            <w:tcW w:w="1398"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　</w:t>
            </w:r>
          </w:p>
        </w:tc>
        <w:tc>
          <w:tcPr>
            <w:tcW w:w="1743"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　</w:t>
            </w:r>
          </w:p>
        </w:tc>
        <w:tc>
          <w:tcPr>
            <w:tcW w:w="1333"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rPr>
      </w:pPr>
      <w:bookmarkStart w:id="0" w:name="_GoBack"/>
      <w:bookmarkEnd w:id="0"/>
      <w:r>
        <w:rPr>
          <w:rFonts w:hint="eastAsia" w:ascii="微软雅黑" w:hAnsi="微软雅黑" w:eastAsia="微软雅黑" w:cs="微软雅黑"/>
          <w:i w:val="0"/>
          <w:iCs w:val="0"/>
          <w:caps w:val="0"/>
          <w:color w:val="333333"/>
          <w:spacing w:val="0"/>
          <w:sz w:val="22"/>
          <w:szCs w:val="22"/>
          <w:bdr w:val="none" w:color="auto" w:sz="0" w:space="0"/>
          <w:shd w:val="clear" w:fill="FFFFFF"/>
        </w:rPr>
        <w:t>附件3：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2022年盘山县职业教育中心专业课公开招聘教师计划表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条件说明：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一、学历要求：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普通高校本科及以上学历并取得学士及以上学位。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二、专业要求：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1.本科学历的考生需符合下表中所列本科的专业要求；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42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bdr w:val="none" w:color="auto" w:sz="0" w:space="0"/>
          <w:shd w:val="clear" w:fill="FFFFFF"/>
        </w:rPr>
        <w:t>2.研究生学历的考生要求本科阶段所学专业必须符合下表中所列本科的专业要求。</w:t>
      </w:r>
    </w:p>
    <w:tbl>
      <w:tblPr>
        <w:tblW w:w="11655" w:type="dxa"/>
        <w:tblInd w:w="0" w:type="dxa"/>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Layout w:type="autofit"/>
        <w:tblCellMar>
          <w:top w:w="45" w:type="dxa"/>
          <w:left w:w="45" w:type="dxa"/>
          <w:bottom w:w="45" w:type="dxa"/>
          <w:right w:w="45" w:type="dxa"/>
        </w:tblCellMar>
      </w:tblPr>
      <w:tblGrid>
        <w:gridCol w:w="682"/>
        <w:gridCol w:w="1348"/>
        <w:gridCol w:w="888"/>
        <w:gridCol w:w="1221"/>
        <w:gridCol w:w="3060"/>
        <w:gridCol w:w="1094"/>
        <w:gridCol w:w="2030"/>
        <w:gridCol w:w="1332"/>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765" w:hRule="atLeast"/>
        </w:trPr>
        <w:tc>
          <w:tcPr>
            <w:tcW w:w="61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序号</w:t>
            </w:r>
          </w:p>
        </w:tc>
        <w:tc>
          <w:tcPr>
            <w:tcW w:w="118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招聘岗位</w:t>
            </w:r>
          </w:p>
        </w:tc>
        <w:tc>
          <w:tcPr>
            <w:tcW w:w="84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招聘人数</w:t>
            </w:r>
          </w:p>
        </w:tc>
        <w:tc>
          <w:tcPr>
            <w:tcW w:w="115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学历、学位</w:t>
            </w:r>
          </w:p>
        </w:tc>
        <w:tc>
          <w:tcPr>
            <w:tcW w:w="289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本科阶段专业要求</w:t>
            </w:r>
          </w:p>
        </w:tc>
        <w:tc>
          <w:tcPr>
            <w:tcW w:w="103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教师资格证</w:t>
            </w:r>
          </w:p>
        </w:tc>
        <w:tc>
          <w:tcPr>
            <w:tcW w:w="192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招聘学校</w:t>
            </w:r>
          </w:p>
        </w:tc>
        <w:tc>
          <w:tcPr>
            <w:tcW w:w="126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笔试科目</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1591" w:hRule="atLeast"/>
        </w:trPr>
        <w:tc>
          <w:tcPr>
            <w:tcW w:w="63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1</w:t>
            </w:r>
          </w:p>
        </w:tc>
        <w:tc>
          <w:tcPr>
            <w:tcW w:w="118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化工教师</w:t>
            </w:r>
          </w:p>
        </w:tc>
        <w:tc>
          <w:tcPr>
            <w:tcW w:w="84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2</w:t>
            </w:r>
          </w:p>
        </w:tc>
        <w:tc>
          <w:tcPr>
            <w:tcW w:w="1155" w:type="dxa"/>
            <w:vMerge w:val="restart"/>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本科及以上学历并取得学士及以上学位</w:t>
            </w:r>
          </w:p>
        </w:tc>
        <w:tc>
          <w:tcPr>
            <w:tcW w:w="288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化学工程与工艺专业、能源化学工程专业、化学工程与工业生物工程专业、化工安全工程专业、精细化工专业、化学专业、应用化学专业、分子科学与工程专业、能源化学专业、化工工艺教育专业、化工分析与检测技术教育专业</w:t>
            </w:r>
          </w:p>
        </w:tc>
        <w:tc>
          <w:tcPr>
            <w:tcW w:w="103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中等职业学校化学工艺相关学科 （可试用期一年内取得）</w:t>
            </w:r>
          </w:p>
        </w:tc>
        <w:tc>
          <w:tcPr>
            <w:tcW w:w="190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盘山县职业教育中心</w:t>
            </w:r>
          </w:p>
        </w:tc>
        <w:tc>
          <w:tcPr>
            <w:tcW w:w="126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高中语文</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1591" w:hRule="atLeast"/>
        </w:trPr>
        <w:tc>
          <w:tcPr>
            <w:tcW w:w="64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2</w:t>
            </w:r>
          </w:p>
        </w:tc>
        <w:tc>
          <w:tcPr>
            <w:tcW w:w="118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动画设计教师</w:t>
            </w:r>
          </w:p>
        </w:tc>
        <w:tc>
          <w:tcPr>
            <w:tcW w:w="84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1</w:t>
            </w:r>
          </w:p>
        </w:tc>
        <w:tc>
          <w:tcPr>
            <w:tcW w:w="1155" w:type="dxa"/>
            <w:vMerge w:val="continue"/>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spacing w:line="240" w:lineRule="auto"/>
              <w:jc w:val="left"/>
              <w:rPr>
                <w:rFonts w:hint="eastAsia" w:ascii="微软雅黑" w:hAnsi="微软雅黑" w:eastAsia="微软雅黑" w:cs="微软雅黑"/>
                <w:i w:val="0"/>
                <w:iCs w:val="0"/>
                <w:caps w:val="0"/>
                <w:color w:val="333333"/>
                <w:spacing w:val="0"/>
                <w:sz w:val="22"/>
                <w:szCs w:val="22"/>
              </w:rPr>
            </w:pPr>
          </w:p>
        </w:tc>
        <w:tc>
          <w:tcPr>
            <w:tcW w:w="288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艺术设计学专业、视觉传达设计专业、环境设计专业、产品设计专业、数字媒体艺术专业、艺术与科技专业、包装设计专业、动画专业、艺术设计专业、装潢设计与工艺教育专业、动漫设计与制作专业、三维动画设计专业</w:t>
            </w:r>
          </w:p>
        </w:tc>
        <w:tc>
          <w:tcPr>
            <w:tcW w:w="103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中等职业学校动画设计相关学科 （可试用期一年内取得）</w:t>
            </w:r>
          </w:p>
        </w:tc>
        <w:tc>
          <w:tcPr>
            <w:tcW w:w="190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盘山县职业教育中心</w:t>
            </w:r>
          </w:p>
        </w:tc>
        <w:tc>
          <w:tcPr>
            <w:tcW w:w="126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高中信息技术</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1080" w:hRule="atLeast"/>
        </w:trPr>
        <w:tc>
          <w:tcPr>
            <w:tcW w:w="64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3</w:t>
            </w:r>
          </w:p>
        </w:tc>
        <w:tc>
          <w:tcPr>
            <w:tcW w:w="118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音乐教师</w:t>
            </w:r>
          </w:p>
        </w:tc>
        <w:tc>
          <w:tcPr>
            <w:tcW w:w="84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1</w:t>
            </w:r>
          </w:p>
        </w:tc>
        <w:tc>
          <w:tcPr>
            <w:tcW w:w="1155" w:type="dxa"/>
            <w:vMerge w:val="continue"/>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spacing w:line="240" w:lineRule="auto"/>
              <w:jc w:val="left"/>
              <w:rPr>
                <w:rFonts w:hint="eastAsia" w:ascii="微软雅黑" w:hAnsi="微软雅黑" w:eastAsia="微软雅黑" w:cs="微软雅黑"/>
                <w:i w:val="0"/>
                <w:iCs w:val="0"/>
                <w:caps w:val="0"/>
                <w:color w:val="333333"/>
                <w:spacing w:val="0"/>
                <w:sz w:val="22"/>
                <w:szCs w:val="22"/>
              </w:rPr>
            </w:pPr>
          </w:p>
        </w:tc>
        <w:tc>
          <w:tcPr>
            <w:tcW w:w="288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音乐表演专业、音乐学专业、流行音乐专业、音乐治疗专业、音乐教育专业</w:t>
            </w:r>
          </w:p>
        </w:tc>
        <w:tc>
          <w:tcPr>
            <w:tcW w:w="103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中等职业学校音乐相关学科 （可试用期一年内取得）</w:t>
            </w:r>
          </w:p>
        </w:tc>
        <w:tc>
          <w:tcPr>
            <w:tcW w:w="190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盘山县职业教育中心</w:t>
            </w:r>
          </w:p>
        </w:tc>
        <w:tc>
          <w:tcPr>
            <w:tcW w:w="126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高中语文</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1291" w:hRule="atLeast"/>
        </w:trPr>
        <w:tc>
          <w:tcPr>
            <w:tcW w:w="64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4</w:t>
            </w:r>
          </w:p>
        </w:tc>
        <w:tc>
          <w:tcPr>
            <w:tcW w:w="118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护理教师</w:t>
            </w:r>
          </w:p>
        </w:tc>
        <w:tc>
          <w:tcPr>
            <w:tcW w:w="84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1</w:t>
            </w:r>
          </w:p>
        </w:tc>
        <w:tc>
          <w:tcPr>
            <w:tcW w:w="1155" w:type="dxa"/>
            <w:vMerge w:val="continue"/>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spacing w:line="240" w:lineRule="auto"/>
              <w:jc w:val="left"/>
              <w:rPr>
                <w:rFonts w:hint="eastAsia" w:ascii="微软雅黑" w:hAnsi="微软雅黑" w:eastAsia="微软雅黑" w:cs="微软雅黑"/>
                <w:i w:val="0"/>
                <w:iCs w:val="0"/>
                <w:caps w:val="0"/>
                <w:color w:val="333333"/>
                <w:spacing w:val="0"/>
                <w:sz w:val="22"/>
                <w:szCs w:val="22"/>
              </w:rPr>
            </w:pPr>
          </w:p>
        </w:tc>
        <w:tc>
          <w:tcPr>
            <w:tcW w:w="288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护理学专业、基础医学专业、生物医学专业、生物医学科学专业、临床医学专业、妇幼保健医学专业、运动与公共健康专业、中西医临床医学专业、康复治疗学专业、康复物理治疗专业、康复作业治疗专业</w:t>
            </w:r>
          </w:p>
        </w:tc>
        <w:tc>
          <w:tcPr>
            <w:tcW w:w="103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中等职业学校护理相关学科 （可试用期一年内取得）</w:t>
            </w:r>
          </w:p>
        </w:tc>
        <w:tc>
          <w:tcPr>
            <w:tcW w:w="190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盘山县职业教育中心</w:t>
            </w:r>
          </w:p>
        </w:tc>
        <w:tc>
          <w:tcPr>
            <w:tcW w:w="126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高中语文</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1291" w:hRule="atLeast"/>
        </w:trPr>
        <w:tc>
          <w:tcPr>
            <w:tcW w:w="64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5</w:t>
            </w:r>
          </w:p>
        </w:tc>
        <w:tc>
          <w:tcPr>
            <w:tcW w:w="118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旅游管理教师</w:t>
            </w:r>
          </w:p>
        </w:tc>
        <w:tc>
          <w:tcPr>
            <w:tcW w:w="84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2</w:t>
            </w:r>
          </w:p>
        </w:tc>
        <w:tc>
          <w:tcPr>
            <w:tcW w:w="1155" w:type="dxa"/>
            <w:vMerge w:val="continue"/>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spacing w:line="240" w:lineRule="auto"/>
              <w:jc w:val="left"/>
              <w:rPr>
                <w:rFonts w:hint="eastAsia" w:ascii="微软雅黑" w:hAnsi="微软雅黑" w:eastAsia="微软雅黑" w:cs="微软雅黑"/>
                <w:i w:val="0"/>
                <w:iCs w:val="0"/>
                <w:caps w:val="0"/>
                <w:color w:val="333333"/>
                <w:spacing w:val="0"/>
                <w:sz w:val="22"/>
                <w:szCs w:val="22"/>
              </w:rPr>
            </w:pPr>
          </w:p>
        </w:tc>
        <w:tc>
          <w:tcPr>
            <w:tcW w:w="288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旅游管理专业、会展经济与管理专业、旅游管理与服务教育专业</w:t>
            </w:r>
          </w:p>
        </w:tc>
        <w:tc>
          <w:tcPr>
            <w:tcW w:w="103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中等职业学校旅游管理相关学科（可试用期一年内取得）</w:t>
            </w:r>
          </w:p>
        </w:tc>
        <w:tc>
          <w:tcPr>
            <w:tcW w:w="190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盘山县职业教育中心</w:t>
            </w:r>
          </w:p>
        </w:tc>
        <w:tc>
          <w:tcPr>
            <w:tcW w:w="126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高中语文</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FFFFFF"/>
          <w:tblCellMar>
            <w:top w:w="45" w:type="dxa"/>
            <w:left w:w="45" w:type="dxa"/>
            <w:bottom w:w="45" w:type="dxa"/>
            <w:right w:w="45" w:type="dxa"/>
          </w:tblCellMar>
        </w:tblPrEx>
        <w:trPr>
          <w:trHeight w:val="555" w:hRule="atLeast"/>
        </w:trPr>
        <w:tc>
          <w:tcPr>
            <w:tcW w:w="1920" w:type="dxa"/>
            <w:gridSpan w:val="2"/>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合计</w:t>
            </w:r>
          </w:p>
        </w:tc>
        <w:tc>
          <w:tcPr>
            <w:tcW w:w="84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7</w:t>
            </w:r>
          </w:p>
        </w:tc>
        <w:tc>
          <w:tcPr>
            <w:tcW w:w="115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　</w:t>
            </w:r>
          </w:p>
        </w:tc>
        <w:tc>
          <w:tcPr>
            <w:tcW w:w="288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　</w:t>
            </w:r>
          </w:p>
        </w:tc>
        <w:tc>
          <w:tcPr>
            <w:tcW w:w="103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　</w:t>
            </w:r>
          </w:p>
        </w:tc>
        <w:tc>
          <w:tcPr>
            <w:tcW w:w="1905"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　</w:t>
            </w:r>
          </w:p>
        </w:tc>
        <w:tc>
          <w:tcPr>
            <w:tcW w:w="1260" w:type="dxa"/>
            <w:tcBorders>
              <w:top w:val="single" w:color="000000" w:sz="2" w:space="0"/>
              <w:left w:val="single" w:color="000000" w:sz="2" w:space="0"/>
              <w:bottom w:val="single" w:color="000000" w:sz="6" w:space="0"/>
              <w:right w:val="single" w:color="000000" w:sz="6" w:space="0"/>
            </w:tcBorders>
            <w:shd w:val="clear" w:color="auto" w:fill="FFFFFF"/>
            <w:tcMar>
              <w:top w:w="0" w:type="dxa"/>
              <w:left w:w="0" w:type="dxa"/>
              <w:bottom w:w="0" w:type="dxa"/>
              <w:right w:w="0" w:type="dxa"/>
            </w:tcMar>
            <w:vAlign w:val="center"/>
          </w:tcPr>
          <w:p>
            <w:pPr>
              <w:keepNext w:val="0"/>
              <w:keepLines w:val="0"/>
              <w:widowControl/>
              <w:suppressLineNumbers w:val="0"/>
              <w:spacing w:before="0" w:beforeAutospacing="0" w:after="0" w:afterAutospacing="0" w:line="240" w:lineRule="auto"/>
              <w:ind w:left="0" w:right="0" w:firstLine="0"/>
              <w:jc w:val="left"/>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kern w:val="0"/>
                <w:sz w:val="22"/>
                <w:szCs w:val="22"/>
                <w:bdr w:val="none" w:color="auto" w:sz="0" w:space="0"/>
                <w:lang w:val="en-US" w:eastAsia="zh-CN" w:bidi="ar"/>
              </w:rPr>
              <w:t>　</w:t>
            </w:r>
          </w:p>
        </w:tc>
      </w:tr>
    </w:tbl>
    <w:p>
      <w:pPr>
        <w:spacing w:line="240" w:lineRule="auto"/>
      </w:pPr>
    </w:p>
    <w:sectPr>
      <w:pgSz w:w="16838" w:h="11906" w:orient="landscape"/>
      <w:pgMar w:top="540" w:right="2300" w:bottom="646" w:left="21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2YTEyZjU2MGFjYTNjNjA5YTRiNGU5NmYyMGZiYjkifQ=="/>
  </w:docVars>
  <w:rsids>
    <w:rsidRoot w:val="72AA7C3B"/>
    <w:rsid w:val="72AA7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2022-06-30T08:41:00Z</dcterms:created>
  <dc:creator>ʸᵉᵃʰᵎ</dc:creator>
  <cp:lastModifiedBy>ʸᵉᵃʰᵎ</cp:lastModifiedBy>
  <dcterms:modified xsi:type="dcterms:W3CDTF">2022-06-30T08:43:41Z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D9310D2DA0E348DC8BC3410FFE95356E</vt:lpwstr>
  </property>
</Properties>
</file>