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rightChars="0" w:firstLine="0" w:firstLineChars="0"/>
        <w:jc w:val="left"/>
        <w:textAlignment w:val="baseline"/>
        <w:outlineLvl w:val="9"/>
        <w:rPr>
          <w:rFonts w:hint="eastAsia" w:ascii="仿宋_GB2312" w:hAnsi="仿宋_GB2312" w:eastAsia="仿宋_GB2312" w:cs="仿宋_GB2312"/>
          <w:b/>
          <w:bCs/>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eastAsia="zh-CN"/>
        </w:rPr>
        <w:t>附件</w:t>
      </w:r>
      <w:r>
        <w:rPr>
          <w:rFonts w:hint="eastAsia" w:ascii="仿宋_GB2312" w:hAnsi="仿宋_GB2312" w:eastAsia="仿宋_GB2312" w:cs="仿宋_GB2312"/>
          <w:b/>
          <w:bCs/>
          <w:i w:val="0"/>
          <w:caps w:val="0"/>
          <w:spacing w:val="0"/>
          <w:w w:val="100"/>
          <w:sz w:val="32"/>
          <w:szCs w:val="32"/>
          <w:lang w:val="en-US" w:eastAsia="zh-CN"/>
        </w:rPr>
        <w:t>6</w:t>
      </w:r>
      <w:bookmarkStart w:id="0" w:name="_GoBack"/>
      <w:bookmarkEnd w:id="0"/>
    </w:p>
    <w:p>
      <w:pPr>
        <w:snapToGrid w:val="0"/>
        <w:spacing w:before="0" w:beforeAutospacing="0" w:after="0" w:afterAutospacing="0" w:line="560" w:lineRule="exact"/>
        <w:jc w:val="center"/>
        <w:textAlignment w:val="baseline"/>
        <w:rPr>
          <w:rFonts w:hint="eastAsia" w:ascii="微软简标宋" w:hAnsi="微软简标宋" w:eastAsia="微软简标宋" w:cs="微软简标宋"/>
          <w:b w:val="0"/>
          <w:bCs/>
          <w:i w:val="0"/>
          <w:caps w:val="0"/>
          <w:spacing w:val="0"/>
          <w:w w:val="100"/>
          <w:sz w:val="44"/>
          <w:szCs w:val="44"/>
        </w:rPr>
      </w:pPr>
      <w:r>
        <w:rPr>
          <w:rFonts w:hint="eastAsia" w:ascii="微软简标宋" w:hAnsi="微软简标宋" w:eastAsia="微软简标宋" w:cs="微软简标宋"/>
          <w:b w:val="0"/>
          <w:bCs/>
          <w:i w:val="0"/>
          <w:caps w:val="0"/>
          <w:spacing w:val="0"/>
          <w:w w:val="100"/>
          <w:sz w:val="44"/>
          <w:szCs w:val="44"/>
        </w:rPr>
        <w:t>考生个人健康状况承诺书</w:t>
      </w:r>
    </w:p>
    <w:p>
      <w:pPr>
        <w:snapToGrid w:val="0"/>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p>
    <w:p>
      <w:pPr>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u w:val="single"/>
        </w:rPr>
      </w:pPr>
      <w:r>
        <w:rPr>
          <w:rFonts w:hint="eastAsia" w:ascii="仿宋_GB2312" w:hAnsi="仿宋_GB2312" w:eastAsia="仿宋_GB2312" w:cs="仿宋_GB2312"/>
          <w:b w:val="0"/>
          <w:i w:val="0"/>
          <w:caps w:val="0"/>
          <w:spacing w:val="0"/>
          <w:w w:val="100"/>
          <w:sz w:val="32"/>
          <w:szCs w:val="32"/>
        </w:rPr>
        <w:t>姓名：</w:t>
      </w:r>
      <w:r>
        <w:rPr>
          <w:rFonts w:hint="eastAsia" w:ascii="仿宋_GB2312" w:hAnsi="仿宋_GB2312" w:eastAsia="仿宋_GB2312" w:cs="仿宋_GB2312"/>
          <w:b w:val="0"/>
          <w:i w:val="0"/>
          <w:caps w:val="0"/>
          <w:spacing w:val="0"/>
          <w:w w:val="100"/>
          <w:sz w:val="32"/>
          <w:szCs w:val="32"/>
          <w:u w:val="single"/>
        </w:rPr>
        <w:t xml:space="preserve"> </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rPr>
        <w:t>身份证号：</w:t>
      </w:r>
      <w:r>
        <w:rPr>
          <w:rFonts w:hint="eastAsia" w:ascii="仿宋_GB2312" w:hAnsi="仿宋_GB2312" w:eastAsia="仿宋_GB2312" w:cs="仿宋_GB2312"/>
          <w:b w:val="0"/>
          <w:i w:val="0"/>
          <w:caps w:val="0"/>
          <w:spacing w:val="0"/>
          <w:w w:val="100"/>
          <w:sz w:val="32"/>
          <w:szCs w:val="32"/>
          <w:u w:val="single"/>
        </w:rPr>
        <w:t xml:space="preserve"> </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u w:val="single"/>
        </w:rPr>
        <w:t xml:space="preserve"> </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u w:val="single"/>
        </w:rPr>
        <w:t xml:space="preserve">      </w:t>
      </w:r>
    </w:p>
    <w:p>
      <w:pPr>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u w:val="single"/>
          <w:lang w:val="en-US" w:eastAsia="zh-CN"/>
        </w:rPr>
      </w:pPr>
      <w:r>
        <w:rPr>
          <w:rFonts w:hint="eastAsia" w:ascii="仿宋_GB2312" w:hAnsi="仿宋_GB2312" w:eastAsia="仿宋_GB2312" w:cs="仿宋_GB2312"/>
          <w:b w:val="0"/>
          <w:i w:val="0"/>
          <w:caps w:val="0"/>
          <w:spacing w:val="0"/>
          <w:w w:val="100"/>
          <w:sz w:val="32"/>
          <w:szCs w:val="32"/>
        </w:rPr>
        <w:t>联系电话：</w:t>
      </w:r>
      <w:r>
        <w:rPr>
          <w:rFonts w:hint="eastAsia" w:ascii="仿宋_GB2312" w:hAnsi="仿宋_GB2312" w:eastAsia="仿宋_GB2312" w:cs="仿宋_GB2312"/>
          <w:b w:val="0"/>
          <w:i w:val="0"/>
          <w:caps w:val="0"/>
          <w:spacing w:val="0"/>
          <w:w w:val="100"/>
          <w:sz w:val="32"/>
          <w:szCs w:val="32"/>
          <w:u w:val="single"/>
          <w:lang w:val="en-US" w:eastAsia="zh-CN"/>
        </w:rPr>
        <w:t xml:space="preserve">                  </w:t>
      </w:r>
    </w:p>
    <w:p>
      <w:pPr>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现住址：</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rPr>
        <w:t>省</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rPr>
        <w:t>市</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lang w:eastAsia="zh-CN"/>
        </w:rPr>
        <w:t>县</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市、区</w:t>
      </w:r>
      <w:r>
        <w:rPr>
          <w:rFonts w:hint="eastAsia" w:ascii="仿宋_GB2312" w:hAnsi="仿宋_GB2312" w:eastAsia="仿宋_GB2312" w:cs="仿宋_GB2312"/>
          <w:b w:val="0"/>
          <w:i w:val="0"/>
          <w:caps w:val="0"/>
          <w:spacing w:val="0"/>
          <w:w w:val="100"/>
          <w:sz w:val="32"/>
          <w:szCs w:val="32"/>
        </w:rPr>
        <w:t>)</w:t>
      </w:r>
    </w:p>
    <w:p>
      <w:pPr>
        <w:snapToGrid w:val="0"/>
        <w:spacing w:before="0" w:beforeAutospacing="0" w:after="0" w:afterAutospacing="0" w:line="560" w:lineRule="exact"/>
        <w:ind w:left="630" w:leftChars="300" w:hanging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 xml:space="preserve">        </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rPr>
        <w:t>街道(乡、镇)</w:t>
      </w:r>
      <w:r>
        <w:rPr>
          <w:rFonts w:hint="eastAsia" w:ascii="仿宋_GB2312" w:hAnsi="仿宋_GB2312" w:eastAsia="仿宋_GB2312" w:cs="仿宋_GB2312"/>
          <w:b w:val="0"/>
          <w:i w:val="0"/>
          <w:caps w:val="0"/>
          <w:spacing w:val="0"/>
          <w:w w:val="100"/>
          <w:sz w:val="32"/>
          <w:szCs w:val="32"/>
          <w:u w:val="single"/>
        </w:rPr>
        <w:t xml:space="preserve">         </w:t>
      </w:r>
      <w:r>
        <w:rPr>
          <w:rFonts w:hint="eastAsia" w:ascii="仿宋_GB2312" w:hAnsi="仿宋_GB2312" w:eastAsia="仿宋_GB2312" w:cs="仿宋_GB2312"/>
          <w:b w:val="0"/>
          <w:i w:val="0"/>
          <w:caps w:val="0"/>
          <w:spacing w:val="0"/>
          <w:w w:val="100"/>
          <w:sz w:val="32"/>
          <w:szCs w:val="32"/>
        </w:rPr>
        <w:t>社区（村）</w:t>
      </w:r>
    </w:p>
    <w:p>
      <w:pPr>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baseline"/>
        <w:outlineLvl w:val="9"/>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在2021年辽宁省水利厅所属事业单位公开招聘事业编制工作人员期间，本人自觉遵守国家、省市新冠肺炎疫情防控有关要求，郑重承诺如下：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baseline"/>
        <w:outlineLvl w:val="9"/>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一、本人以及与我一起共同生活的亲属及相关人员，自现场资格审查前14天内没有被诊断为新冠肺炎确诊病例、疑似病例及无症状感染者，也未被判定为新冠病例的密切接触者。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baseline"/>
        <w:outlineLvl w:val="9"/>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二、本人以及与我一起共同生活的亲属及相关人员，自现场资格审查前28天内未到过境外或中高风险地区，未接触过新型冠状病毒感染者，未接触过来自境外或中高风险地区的发热或有呼吸道症状的患者。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三、本人目前身体健康且自现场资格审查前14天内没有出现发烧（体温不高于37.3℃）、咳嗽、乏力、胸闷等与新型冠状病毒感染有关的症状。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baseline"/>
        <w:outlineLvl w:val="9"/>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四、本人在现场资格审查前，未服用任何缓解症状的药物。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baseline"/>
        <w:outlineLvl w:val="9"/>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五、本人知晓并了解辽宁省、沈阳市关于疫情防控的最新通知要求，知悉从重点管控地区来沈的考生需要在沈集中隔离14天；从重点关注地区来沈考生须持48小时内有效核酸检测阴性证明。“辽事通”健康码和通信大数据行程卡均为绿码，体温正常，做好个人防护后方可参加考试。本人已按照相关要求进行隔离观察、健康管理和核酸检测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baseline"/>
        <w:outlineLvl w:val="9"/>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六、本人完全了解上述内容，对承诺内容及“健康通行码”绿码、“通信大数据行程卡”绿码、核酸检测阴性报告及诊断证明的真实性负责，并遵守考前承诺。如在资格审查期间或之后发现存在提供虚假或隐瞒相应信息的则取消面试资格和成绩，违反相关法律法规的将依法承担责任。</w:t>
      </w:r>
    </w:p>
    <w:p>
      <w:pPr>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p>
    <w:p>
      <w:pPr>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p>
    <w:p>
      <w:pPr>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　　</w:t>
      </w:r>
      <w:r>
        <w:rPr>
          <w:rFonts w:hint="eastAsia" w:ascii="仿宋_GB2312" w:hAnsi="仿宋_GB2312" w:eastAsia="仿宋_GB2312" w:cs="仿宋_GB2312"/>
          <w:b w:val="0"/>
          <w:i w:val="0"/>
          <w:caps w:val="0"/>
          <w:spacing w:val="0"/>
          <w:w w:val="100"/>
          <w:sz w:val="32"/>
          <w:szCs w:val="32"/>
          <w:lang w:val="en-US" w:eastAsia="zh-CN"/>
        </w:rPr>
        <w:t xml:space="preserve">                    </w:t>
      </w:r>
      <w:r>
        <w:rPr>
          <w:rFonts w:hint="eastAsia" w:ascii="仿宋_GB2312" w:hAnsi="仿宋_GB2312" w:eastAsia="仿宋_GB2312" w:cs="仿宋_GB2312"/>
          <w:b w:val="0"/>
          <w:i w:val="0"/>
          <w:caps w:val="0"/>
          <w:spacing w:val="0"/>
          <w:w w:val="100"/>
          <w:sz w:val="32"/>
          <w:szCs w:val="32"/>
        </w:rPr>
        <w:t>承诺人（签字）：</w:t>
      </w:r>
    </w:p>
    <w:p>
      <w:pPr>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 xml:space="preserve">　                    </w:t>
      </w:r>
      <w:r>
        <w:rPr>
          <w:rFonts w:hint="eastAsia" w:ascii="仿宋_GB2312" w:hAnsi="仿宋_GB2312" w:eastAsia="仿宋_GB2312" w:cs="仿宋_GB2312"/>
          <w:b w:val="0"/>
          <w:i w:val="0"/>
          <w:caps w:val="0"/>
          <w:spacing w:val="0"/>
          <w:w w:val="100"/>
          <w:sz w:val="32"/>
          <w:szCs w:val="32"/>
          <w:lang w:val="en-US" w:eastAsia="zh-CN"/>
        </w:rPr>
        <w:t xml:space="preserve">    </w:t>
      </w:r>
      <w:r>
        <w:rPr>
          <w:rFonts w:hint="eastAsia" w:ascii="仿宋_GB2312" w:hAnsi="仿宋_GB2312" w:eastAsia="仿宋_GB2312" w:cs="仿宋_GB2312"/>
          <w:b w:val="0"/>
          <w:i w:val="0"/>
          <w:caps w:val="0"/>
          <w:spacing w:val="0"/>
          <w:w w:val="100"/>
          <w:sz w:val="32"/>
          <w:szCs w:val="32"/>
        </w:rPr>
        <w:t xml:space="preserve">年 </w:t>
      </w:r>
      <w:r>
        <w:rPr>
          <w:rFonts w:hint="eastAsia" w:ascii="仿宋_GB2312" w:hAnsi="仿宋_GB2312" w:eastAsia="仿宋_GB2312" w:cs="仿宋_GB2312"/>
          <w:b w:val="0"/>
          <w:i w:val="0"/>
          <w:caps w:val="0"/>
          <w:spacing w:val="0"/>
          <w:w w:val="100"/>
          <w:sz w:val="32"/>
          <w:szCs w:val="32"/>
          <w:lang w:val="en-US" w:eastAsia="zh-CN"/>
        </w:rPr>
        <w:t xml:space="preserve"> </w:t>
      </w:r>
      <w:r>
        <w:rPr>
          <w:rFonts w:hint="eastAsia" w:ascii="仿宋_GB2312" w:hAnsi="仿宋_GB2312" w:eastAsia="仿宋_GB2312" w:cs="仿宋_GB2312"/>
          <w:b w:val="0"/>
          <w:i w:val="0"/>
          <w:caps w:val="0"/>
          <w:spacing w:val="0"/>
          <w:w w:val="100"/>
          <w:sz w:val="32"/>
          <w:szCs w:val="32"/>
        </w:rPr>
        <w:t xml:space="preserve"> 月 </w:t>
      </w:r>
      <w:r>
        <w:rPr>
          <w:rFonts w:hint="eastAsia" w:ascii="仿宋_GB2312" w:hAnsi="仿宋_GB2312" w:eastAsia="仿宋_GB2312" w:cs="仿宋_GB2312"/>
          <w:b w:val="0"/>
          <w:i w:val="0"/>
          <w:caps w:val="0"/>
          <w:spacing w:val="0"/>
          <w:w w:val="100"/>
          <w:sz w:val="32"/>
          <w:szCs w:val="32"/>
          <w:lang w:val="en-US" w:eastAsia="zh-CN"/>
        </w:rPr>
        <w:t xml:space="preserve"> </w:t>
      </w:r>
      <w:r>
        <w:rPr>
          <w:rFonts w:hint="eastAsia" w:ascii="仿宋_GB2312" w:hAnsi="仿宋_GB2312" w:eastAsia="仿宋_GB2312" w:cs="仿宋_GB2312"/>
          <w:b w:val="0"/>
          <w:i w:val="0"/>
          <w:caps w:val="0"/>
          <w:spacing w:val="0"/>
          <w:w w:val="100"/>
          <w:sz w:val="32"/>
          <w:szCs w:val="32"/>
        </w:rPr>
        <w:t xml:space="preserve"> 日</w:t>
      </w: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32"/>
          <w:szCs w:val="3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32"/>
          <w:szCs w:val="3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32"/>
          <w:szCs w:val="3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备注：本承诺书填写后须双面打印，在“承诺人（签字）”处用黑色碳素笔手写签字，在现场资格审查时上交。</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Aparajita">
    <w:panose1 w:val="020B0604020202020204"/>
    <w:charset w:val="00"/>
    <w:family w:val="auto"/>
    <w:pitch w:val="default"/>
    <w:sig w:usb0="00008003"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Traditional Arabic">
    <w:panose1 w:val="02020603050405020304"/>
    <w:charset w:val="00"/>
    <w:family w:val="auto"/>
    <w:pitch w:val="default"/>
    <w:sig w:usb0="00006003" w:usb1="80000000" w:usb2="00000008" w:usb3="00000000" w:csb0="00000041" w:csb1="20080000"/>
  </w:font>
  <w:font w:name="微软简标宋">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5F8"/>
    <w:rsid w:val="00090E82"/>
    <w:rsid w:val="001C15C1"/>
    <w:rsid w:val="00213463"/>
    <w:rsid w:val="002A32C1"/>
    <w:rsid w:val="002B44C1"/>
    <w:rsid w:val="002D2FA8"/>
    <w:rsid w:val="00316359"/>
    <w:rsid w:val="003166F9"/>
    <w:rsid w:val="00333402"/>
    <w:rsid w:val="003A707B"/>
    <w:rsid w:val="003C217E"/>
    <w:rsid w:val="00417630"/>
    <w:rsid w:val="004605C1"/>
    <w:rsid w:val="004766B0"/>
    <w:rsid w:val="005527FF"/>
    <w:rsid w:val="005576E4"/>
    <w:rsid w:val="005A2180"/>
    <w:rsid w:val="005E1C90"/>
    <w:rsid w:val="005E56A9"/>
    <w:rsid w:val="006E313A"/>
    <w:rsid w:val="006F367F"/>
    <w:rsid w:val="008349D4"/>
    <w:rsid w:val="00871FA9"/>
    <w:rsid w:val="00902F10"/>
    <w:rsid w:val="009C490F"/>
    <w:rsid w:val="009D75F8"/>
    <w:rsid w:val="00B16105"/>
    <w:rsid w:val="00D06FEC"/>
    <w:rsid w:val="00DB2F51"/>
    <w:rsid w:val="00E01693"/>
    <w:rsid w:val="00E57551"/>
    <w:rsid w:val="00EC014C"/>
    <w:rsid w:val="00EC2AE1"/>
    <w:rsid w:val="00ED48B4"/>
    <w:rsid w:val="00F236C8"/>
    <w:rsid w:val="00FE54CF"/>
    <w:rsid w:val="35891742"/>
    <w:rsid w:val="42EE22EB"/>
    <w:rsid w:val="5605070A"/>
    <w:rsid w:val="5F7476C8"/>
    <w:rsid w:val="737C7334"/>
    <w:rsid w:val="7A792982"/>
  </w:rsids>
  <m:mathPr>
    <m:lMargin m:val="0"/>
    <m:mathFont m:val="Cambria Math"/>
    <m:rMargin m:val="0"/>
    <m:wrapIndent m:val="1440"/>
    <m:brkBin m:val="before"/>
    <m:brkBinSub m:val="--"/>
    <m:defJc m:val="centerGroup"/>
    <m:intLim m:val="subSup"/>
    <m:naryLim m:val="undOvr"/>
    <m:smallFrac m:val="1"/>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semiHidden/>
    <w:qFormat/>
    <w:locked/>
    <w:uiPriority w:val="99"/>
    <w:rPr>
      <w:rFonts w:cs="Times New Roman"/>
      <w:sz w:val="18"/>
      <w:szCs w:val="18"/>
    </w:rPr>
  </w:style>
  <w:style w:type="character" w:customStyle="1" w:styleId="7">
    <w:name w:val="页眉 Char"/>
    <w:basedOn w:val="4"/>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118</Words>
  <Characters>678</Characters>
  <Lines>5</Lines>
  <Paragraphs>1</Paragraphs>
  <ScaleCrop>false</ScaleCrop>
  <LinksUpToDate>false</LinksUpToDate>
  <CharactersWithSpaces>795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2020-08-08T07:06:00Z</dcterms:created>
  <dc:creator>admin</dc:creator>
  <cp:lastModifiedBy>张路新1</cp:lastModifiedBy>
  <dcterms:modified xsi:type="dcterms:W3CDTF">2021-09-29T02:13:52Z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C9556BE4264B4361B9DCBC8C9533FD69</vt:lpwstr>
  </property>
</Properties>
</file>