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1"/>
        <w:gridCol w:w="222"/>
        <w:gridCol w:w="367"/>
        <w:gridCol w:w="425"/>
        <w:gridCol w:w="851"/>
        <w:gridCol w:w="735"/>
        <w:gridCol w:w="222"/>
        <w:gridCol w:w="319"/>
        <w:gridCol w:w="850"/>
        <w:gridCol w:w="364"/>
        <w:gridCol w:w="222"/>
        <w:gridCol w:w="406"/>
        <w:gridCol w:w="1418"/>
        <w:gridCol w:w="116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2021年义县卫健系统面向社会公开招聘事业单位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工作人员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政审材料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基本表现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一、思想政治方面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二、生活作风方面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三、学习工作方面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5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（手签）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361" w:right="1797" w:bottom="1440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7"/>
    <w:rsid w:val="000951BC"/>
    <w:rsid w:val="003A3D91"/>
    <w:rsid w:val="005C1105"/>
    <w:rsid w:val="005C1A37"/>
    <w:rsid w:val="007755FB"/>
    <w:rsid w:val="00DB7071"/>
    <w:rsid w:val="00F34597"/>
    <w:rsid w:val="00FB0B25"/>
    <w:rsid w:val="07B23831"/>
    <w:rsid w:val="12BB3BB4"/>
    <w:rsid w:val="199F30A3"/>
    <w:rsid w:val="1F405A88"/>
    <w:rsid w:val="2125697D"/>
    <w:rsid w:val="35B11438"/>
    <w:rsid w:val="37860706"/>
    <w:rsid w:val="423E0172"/>
    <w:rsid w:val="4CC35085"/>
    <w:rsid w:val="4E5411CD"/>
    <w:rsid w:val="4E820CC2"/>
    <w:rsid w:val="50D40354"/>
    <w:rsid w:val="65244A13"/>
    <w:rsid w:val="6FA470E6"/>
    <w:rsid w:val="777D7133"/>
    <w:rsid w:val="79993C26"/>
    <w:rsid w:val="7DD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仿宋_GB2312" w:eastAsia="仿宋_GB2312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仿宋_GB2312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661</Characters>
  <Lines>5</Lines>
  <Paragraphs>1</Paragraphs>
  <TotalTime>18</TotalTime>
  <ScaleCrop>false</ScaleCrop>
  <LinksUpToDate>false</LinksUpToDate>
  <CharactersWithSpaces>775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2020-05-11T08:04:00Z</dcterms:created>
  <dc:creator>微软用户</dc:creator>
  <cp:lastModifiedBy>悠悠</cp:lastModifiedBy>
  <dcterms:modified xsi:type="dcterms:W3CDTF">2021-09-26T01:13:30Z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AB32D8D332A444C082BF3CF0157B053D</vt:lpwstr>
  </property>
</Properties>
</file>