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574" w:tblpY="258"/>
        <w:tblOverlap w:val="never"/>
        <w:tblW w:w="160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671"/>
        <w:gridCol w:w="1368"/>
        <w:gridCol w:w="1005"/>
        <w:gridCol w:w="960"/>
        <w:gridCol w:w="645"/>
        <w:gridCol w:w="1185"/>
        <w:gridCol w:w="990"/>
        <w:gridCol w:w="705"/>
        <w:gridCol w:w="1222"/>
        <w:gridCol w:w="1276"/>
        <w:gridCol w:w="1275"/>
        <w:gridCol w:w="1087"/>
        <w:gridCol w:w="1482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 xml:space="preserve"> 辽宁科技大学2021年公开招聘高层次和急需紧缺人才拟聘人员公示信息表（第一批）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主管部门（公章）：                                                                                                                                                         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2021年6月1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日         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序号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招聘单位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拟聘岗位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类别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姓  名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性别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出生年月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学 历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学位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毕业院校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  业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参加工作时间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职称/资质及取得时间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辽宁科技大学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</w:rPr>
              <w:t>材冶学院材料专业实验教师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专业技术岗位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74"/>
              </w:tabs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王春艳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女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1983-03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本科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硕士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2014-03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辽宁科技大学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本科：材料科学与工程（无机非金属材料）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硕士：材料工程领域工程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2008-02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高级工程师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2017-12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highlight w:val="yellow"/>
              </w:rPr>
            </w:pPr>
          </w:p>
        </w:tc>
      </w:tr>
    </w:tbl>
    <w:p>
      <w:pPr>
        <w:widowControl/>
        <w:spacing w:line="380" w:lineRule="exact"/>
        <w:rPr>
          <w:rFonts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>注：1.同一次招聘原则上进行一次公示，确需多次公示仅填写本次拟公示人员信息，并在表头标注公示批次；2.部门所属招聘单位应统一汇总在一份表格内，招聘单位应填写全称；3.岗位类别为管理岗位、专业技术岗位、工勤技能岗位；4.出生年月、毕业时间、参加工作时间及职称、资质取得时间应统一格式，以文本形式录入，如2016-01；5.公示信息应与招聘岗位要求及拟聘人员条件相一致；6.本表电子版以excel方式报送，纸版加盖主管部门公章。</w:t>
      </w:r>
    </w:p>
    <w:p/>
    <w:sectPr>
      <w:pgSz w:w="16838" w:h="11906" w:orient="landscape"/>
      <w:pgMar w:top="510" w:right="1440" w:bottom="510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F3237"/>
    <w:rsid w:val="00002AC8"/>
    <w:rsid w:val="00002B2C"/>
    <w:rsid w:val="00003F5B"/>
    <w:rsid w:val="00030009"/>
    <w:rsid w:val="00032EFB"/>
    <w:rsid w:val="0003340C"/>
    <w:rsid w:val="00071CF0"/>
    <w:rsid w:val="00075C39"/>
    <w:rsid w:val="000918C5"/>
    <w:rsid w:val="00097A0B"/>
    <w:rsid w:val="000B5934"/>
    <w:rsid w:val="000F317E"/>
    <w:rsid w:val="00114A16"/>
    <w:rsid w:val="001B7D4F"/>
    <w:rsid w:val="001C71EF"/>
    <w:rsid w:val="001C7FE7"/>
    <w:rsid w:val="001F292B"/>
    <w:rsid w:val="002056BB"/>
    <w:rsid w:val="002132BA"/>
    <w:rsid w:val="002169C5"/>
    <w:rsid w:val="00291BD9"/>
    <w:rsid w:val="002C079E"/>
    <w:rsid w:val="00330F96"/>
    <w:rsid w:val="003B633C"/>
    <w:rsid w:val="003C66F8"/>
    <w:rsid w:val="003E2DA8"/>
    <w:rsid w:val="00427ED9"/>
    <w:rsid w:val="004C0D23"/>
    <w:rsid w:val="004D680C"/>
    <w:rsid w:val="004E0007"/>
    <w:rsid w:val="004E3338"/>
    <w:rsid w:val="004E3F8D"/>
    <w:rsid w:val="00552775"/>
    <w:rsid w:val="00563DB1"/>
    <w:rsid w:val="00584DC1"/>
    <w:rsid w:val="005E5EFB"/>
    <w:rsid w:val="005F78F6"/>
    <w:rsid w:val="006207D7"/>
    <w:rsid w:val="00636016"/>
    <w:rsid w:val="00641168"/>
    <w:rsid w:val="00671652"/>
    <w:rsid w:val="006B02DF"/>
    <w:rsid w:val="006C1FE4"/>
    <w:rsid w:val="006F2546"/>
    <w:rsid w:val="00703AB3"/>
    <w:rsid w:val="007527CC"/>
    <w:rsid w:val="007A4434"/>
    <w:rsid w:val="00821D19"/>
    <w:rsid w:val="00880A69"/>
    <w:rsid w:val="00890D40"/>
    <w:rsid w:val="008A145B"/>
    <w:rsid w:val="008A4405"/>
    <w:rsid w:val="008B2D39"/>
    <w:rsid w:val="008E543D"/>
    <w:rsid w:val="00925F95"/>
    <w:rsid w:val="009311E9"/>
    <w:rsid w:val="00952DEC"/>
    <w:rsid w:val="009D7D75"/>
    <w:rsid w:val="009F32C5"/>
    <w:rsid w:val="00A1753A"/>
    <w:rsid w:val="00A24494"/>
    <w:rsid w:val="00A77A5F"/>
    <w:rsid w:val="00A967E0"/>
    <w:rsid w:val="00B510F6"/>
    <w:rsid w:val="00B61661"/>
    <w:rsid w:val="00B760A4"/>
    <w:rsid w:val="00B769B9"/>
    <w:rsid w:val="00BA10D4"/>
    <w:rsid w:val="00BB6C47"/>
    <w:rsid w:val="00BF3237"/>
    <w:rsid w:val="00C1240B"/>
    <w:rsid w:val="00C42D2A"/>
    <w:rsid w:val="00C549F7"/>
    <w:rsid w:val="00C77CFF"/>
    <w:rsid w:val="00C82484"/>
    <w:rsid w:val="00C9259B"/>
    <w:rsid w:val="00CA64CE"/>
    <w:rsid w:val="00CE7FA0"/>
    <w:rsid w:val="00D12009"/>
    <w:rsid w:val="00D251FD"/>
    <w:rsid w:val="00D31B25"/>
    <w:rsid w:val="00D37612"/>
    <w:rsid w:val="00D76EB0"/>
    <w:rsid w:val="00D95232"/>
    <w:rsid w:val="00DD2B80"/>
    <w:rsid w:val="00DD5046"/>
    <w:rsid w:val="00DD791F"/>
    <w:rsid w:val="00DE012A"/>
    <w:rsid w:val="00DE0547"/>
    <w:rsid w:val="00E03629"/>
    <w:rsid w:val="00E070A9"/>
    <w:rsid w:val="00E207CA"/>
    <w:rsid w:val="00E32F15"/>
    <w:rsid w:val="00E6383B"/>
    <w:rsid w:val="00E840BE"/>
    <w:rsid w:val="00EA04D6"/>
    <w:rsid w:val="00EA2741"/>
    <w:rsid w:val="00EA5EFA"/>
    <w:rsid w:val="00EC1285"/>
    <w:rsid w:val="00EC639D"/>
    <w:rsid w:val="00F11D0D"/>
    <w:rsid w:val="00FF21CF"/>
    <w:rsid w:val="01C97825"/>
    <w:rsid w:val="0FCE0757"/>
    <w:rsid w:val="150A4E0D"/>
    <w:rsid w:val="16F27543"/>
    <w:rsid w:val="1C622EFD"/>
    <w:rsid w:val="1E970AB9"/>
    <w:rsid w:val="2ADC0977"/>
    <w:rsid w:val="2CC47B91"/>
    <w:rsid w:val="2D18004A"/>
    <w:rsid w:val="2EE06783"/>
    <w:rsid w:val="3ED5320A"/>
    <w:rsid w:val="42C074E8"/>
    <w:rsid w:val="45150D27"/>
    <w:rsid w:val="504C4EE7"/>
    <w:rsid w:val="54E17BCB"/>
    <w:rsid w:val="59886045"/>
    <w:rsid w:val="5E5D08E8"/>
    <w:rsid w:val="6D3E6AC6"/>
    <w:rsid w:val="6E507D61"/>
    <w:rsid w:val="74C875ED"/>
    <w:rsid w:val="768D7189"/>
    <w:rsid w:val="78540098"/>
    <w:rsid w:val="790D1F85"/>
    <w:rsid w:val="7EAB10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379</Words>
  <Characters>284</Characters>
  <Lines>2</Lines>
  <Paragraphs>1</Paragraphs>
  <TotalTime>483</TotalTime>
  <ScaleCrop>false</ScaleCrop>
  <LinksUpToDate>false</LinksUpToDate>
  <CharactersWithSpaces>662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2017-12-20T08:55:00Z</dcterms:created>
  <dc:creator>李铁谋</dc:creator>
  <cp:lastModifiedBy>Administrator</cp:lastModifiedBy>
  <cp:lastPrinted>2021-06-15T05:36:00Z</cp:lastPrinted>
  <dcterms:modified xsi:type="dcterms:W3CDTF">2021-06-18T01:12:36Z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