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 xml:space="preserve">          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 w:bidi="ar"/>
        </w:rPr>
        <w:t>广发银行大连分行招聘岗位及应聘条件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>（一）个贷客户经理  （6名，工作地点：城区、庄河、瓦房店、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val="en-US" w:eastAsia="zh-CN" w:bidi="ar"/>
        </w:rPr>
        <w:t>丹东）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val="en-US" w:eastAsia="zh-CN" w:bidi="ar"/>
        </w:rPr>
        <w:t xml:space="preserve">1、大学本科及以上学历； 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val="en-US" w:eastAsia="zh-CN" w:bidi="ar"/>
        </w:rPr>
        <w:t xml:space="preserve">2、具有1年以上金融机构或3年以上非金融机构零售营销工作经验，熟悉零售信贷业务； 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 xml:space="preserve">3、具有良好的沟通和语言表达能力，适应团队协作，具有责任感和目标感； 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>4、具有一定的风险防控意识，能承受一定强度的工作压力，具有客户资源者优先考虑。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>（二）理财客户经理  （4名，工作地点：城区）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>1、大学本科及以上学历；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val="en-US" w:eastAsia="zh-CN" w:bidi="ar"/>
        </w:rPr>
        <w:t>2、取得中国证券投资基金业从业资格证书；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val="en-US" w:eastAsia="zh-CN" w:bidi="ar"/>
        </w:rPr>
        <w:t xml:space="preserve">3、具有其他理财相关从业资格者优先考虑(如：AFP、CFP等）；      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val="en-US" w:eastAsia="zh-CN" w:bidi="ar"/>
        </w:rPr>
        <w:t>4、具有1年以上金融机构或3年以上非金融机构零售营销工作经验；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 xml:space="preserve">5、熟悉客户关系管理及个人金融业务，对个人业务特点、市场状况、发展前景、银行监管、政策环境等具有一定了解；       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>6、具备良好的团队合作能力，具备良好的沟通表达技巧。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>（三）厅堂经理  （4名，工作地点：城区、庄河）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>1、大学本科及以上学历，金融、经济管理、会计、财务等相关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val="en-US" w:eastAsia="zh-CN" w:bidi="ar"/>
        </w:rPr>
        <w:t>专业，具有会计从业资格；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val="en-US" w:eastAsia="zh-CN" w:bidi="ar"/>
        </w:rPr>
        <w:t>2、1年以上金融机构或3年以上非金融机构运营或零售营销业务工作经验，有柜员从业经验者优先；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>3、熟悉各项运营业务操作流程、各项会计核算制度，工作认真负责；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>4、熟悉客户关系管理及个人金融业务，对个人业务特点、市场状况、发展前景、银行监管、政策环境等具有一定了解。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val="en-US" w:eastAsia="zh-CN" w:bidi="ar"/>
        </w:rPr>
        <w:t>（四）综拓渠道经理 （5名，工作地点：城区、庄河、瓦房店）</w:t>
      </w:r>
      <w:bookmarkStart w:id="0" w:name="_GoBack"/>
      <w:bookmarkEnd w:id="0"/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val="en-US" w:eastAsia="zh-CN" w:bidi="ar"/>
        </w:rPr>
        <w:t xml:space="preserve">1、大学本科及以上学历； 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val="en-US" w:eastAsia="zh-CN" w:bidi="ar"/>
        </w:rPr>
        <w:t xml:space="preserve">2、具有1年以上金融机构或3年以上非金融机构零售营销工作经验； 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>3、熟悉客户关系管理及个人金融业务，对个人业务特点、市场状况、发展前景、银行监管、政策环境等具有一定了解；       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>4、具备良好的团队合作能力，具备良好的沟通表达技巧；具有理财工作经验者优先考虑。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D33A0"/>
    <w:rsid w:val="19ED2D17"/>
    <w:rsid w:val="1BA70DEF"/>
    <w:rsid w:val="2F023A2C"/>
    <w:rsid w:val="2F6F1A1D"/>
    <w:rsid w:val="3CBE6B7D"/>
    <w:rsid w:val="3F091506"/>
    <w:rsid w:val="60C059D1"/>
    <w:rsid w:val="63B24C9F"/>
    <w:rsid w:val="75D54F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liziyi</dc:creator>
  <cp:lastModifiedBy>李梓宜</cp:lastModifiedBy>
  <dcterms:modified xsi:type="dcterms:W3CDTF">2020-12-10T07:55:13Z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