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911"/>
        <w:gridCol w:w="920"/>
        <w:gridCol w:w="970"/>
        <w:gridCol w:w="1080"/>
        <w:gridCol w:w="101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朝阳市体育运动学校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2020年公开招聘教练员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报名登记表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　　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　　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　　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籍　　贯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　　历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　　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报考岗位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8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参加比赛情况</w:t>
            </w:r>
          </w:p>
        </w:tc>
        <w:tc>
          <w:tcPr>
            <w:tcW w:w="78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9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40" w:firstLineChars="20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本人承诺</w:t>
            </w:r>
            <w:r>
              <w:rPr>
                <w:sz w:val="22"/>
                <w:szCs w:val="22"/>
              </w:rPr>
              <w:t>：</w:t>
            </w:r>
            <w:r>
              <w:rPr>
                <w:rFonts w:hint="eastAsia" w:ascii="黑体" w:eastAsia="黑体"/>
                <w:sz w:val="22"/>
                <w:szCs w:val="22"/>
              </w:rPr>
              <w:t>所提供的信息和材料真实准确，对因提供有关信息、证件不实或违反有关规定造成的后果，责任自负，并按</w:t>
            </w:r>
            <w:r>
              <w:rPr>
                <w:rFonts w:hint="eastAsia" w:ascii="黑体" w:eastAsia="黑体"/>
                <w:sz w:val="22"/>
                <w:szCs w:val="22"/>
                <w:lang w:eastAsia="zh-CN"/>
              </w:rPr>
              <w:t>招聘</w:t>
            </w:r>
            <w:r>
              <w:rPr>
                <w:rFonts w:hint="eastAsia" w:ascii="黑体" w:eastAsia="黑体"/>
                <w:sz w:val="22"/>
                <w:szCs w:val="22"/>
              </w:rPr>
              <w:t>有关规定接受相关处罚。</w:t>
            </w:r>
            <w:r>
              <w:rPr>
                <w:sz w:val="22"/>
                <w:szCs w:val="22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5760" w:firstLineChars="2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</w:t>
            </w:r>
            <w:r>
              <w:rPr>
                <w:sz w:val="24"/>
                <w:szCs w:val="24"/>
              </w:rPr>
              <w:t>承诺人：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37C1"/>
    <w:rsid w:val="054B0047"/>
    <w:rsid w:val="21A7474A"/>
    <w:rsid w:val="4D3327C1"/>
    <w:rsid w:val="53360F03"/>
    <w:rsid w:val="6C3F37C1"/>
    <w:rsid w:val="769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2020-08-25T00:30:00Z</dcterms:created>
  <dc:creator>Administrator</dc:creator>
  <cp:lastModifiedBy>芳芳芳</cp:lastModifiedBy>
  <dcterms:modified xsi:type="dcterms:W3CDTF">2020-09-30T03:02:51Z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