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666666"/>
          <w:kern w:val="0"/>
          <w:sz w:val="31"/>
          <w:szCs w:val="31"/>
          <w:shd w:val="clear" w:fill="FFFFFF"/>
          <w:lang w:val="en-US" w:eastAsia="zh-CN" w:bidi="ar"/>
        </w:rPr>
        <w:t>附件</w:t>
      </w:r>
      <w:r>
        <w:rPr>
          <w:rFonts w:hint="default" w:ascii="仿宋_GB2312" w:hAnsi="仿宋_GB2312" w:eastAsia="仿宋_GB2312" w:cs="仿宋_GB2312"/>
          <w:color w:val="666666"/>
          <w:kern w:val="0"/>
          <w:sz w:val="30"/>
          <w:szCs w:val="3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60" w:lineRule="exact"/>
        <w:ind w:left="0" w:right="0"/>
        <w:jc w:val="center"/>
      </w:pPr>
      <w:r>
        <w:rPr>
          <w:rFonts w:ascii="Times New Roman" w:hAnsi="方正小标宋简体" w:eastAsia="方正小标宋简体" w:cs="方正小标宋简体"/>
          <w:bCs/>
          <w:color w:val="666666"/>
          <w:kern w:val="0"/>
          <w:sz w:val="44"/>
          <w:szCs w:val="44"/>
          <w:shd w:val="clear" w:fill="FFFFFF"/>
          <w:lang w:val="en-US" w:eastAsia="zh-CN" w:bidi="ar"/>
        </w:rPr>
        <w:t>朝阳市教育局直属学校</w:t>
      </w:r>
      <w:r>
        <w:rPr>
          <w:rFonts w:ascii="Arial" w:hAnsi="Arial" w:eastAsia="方正小标宋简体" w:cs="Arial"/>
          <w:bCs/>
          <w:color w:val="666666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hint="eastAsia" w:ascii="Times New Roman" w:hAnsi="方正小标宋简体" w:eastAsia="方正小标宋简体" w:cs="方正小标宋简体"/>
          <w:bCs/>
          <w:color w:val="666666"/>
          <w:kern w:val="0"/>
          <w:sz w:val="44"/>
          <w:szCs w:val="44"/>
          <w:shd w:val="clear" w:fill="FFFFFF"/>
          <w:lang w:val="en-US" w:eastAsia="zh-CN" w:bidi="ar"/>
        </w:rPr>
        <w:t>年第一批次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60" w:lineRule="exact"/>
        <w:ind w:left="0" w:right="0"/>
        <w:jc w:val="center"/>
      </w:pPr>
      <w:r>
        <w:rPr>
          <w:rFonts w:hint="eastAsia" w:ascii="Times New Roman" w:hAnsi="方正小标宋简体" w:eastAsia="方正小标宋简体" w:cs="方正小标宋简体"/>
          <w:bCs/>
          <w:color w:val="666666"/>
          <w:kern w:val="0"/>
          <w:sz w:val="44"/>
          <w:szCs w:val="44"/>
          <w:shd w:val="clear" w:fill="FFFFFF"/>
          <w:lang w:val="en-US" w:eastAsia="zh-CN" w:bidi="ar"/>
        </w:rPr>
        <w:t>公开招聘教师岗位调整计划表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00" w:lineRule="exact"/>
        <w:ind w:left="0" w:right="0"/>
        <w:jc w:val="center"/>
      </w:pPr>
      <w:r>
        <w:rPr>
          <w:rFonts w:hint="default" w:ascii="Arial" w:hAnsi="Arial" w:eastAsia="方正小标宋简体" w:cs="Arial"/>
          <w:bCs/>
          <w:color w:val="666666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exact"/>
        <w:ind w:left="0" w:right="0"/>
        <w:jc w:val="center"/>
      </w:pPr>
      <w:r>
        <w:rPr>
          <w:rFonts w:hint="default" w:ascii="Arial" w:hAnsi="Arial" w:eastAsia="方正小标宋简体" w:cs="Arial"/>
          <w:bCs/>
          <w:color w:val="666666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822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979"/>
        <w:gridCol w:w="1304"/>
        <w:gridCol w:w="1259"/>
        <w:gridCol w:w="1503"/>
        <w:gridCol w:w="136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报名通过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削减（取消）情况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调整后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42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初中道德与法制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未削减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初中蒙语文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特教英语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特教、中职语文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特教、中职数学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中职思想政治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削减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中职历史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中职地理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中职体育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中职音乐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中职美术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中职心理健康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未削减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" w:hAnsi="仿宋" w:eastAsia="仿宋" w:cs="仿宋"/>
          <w:color w:val="666666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774FD"/>
    <w:rsid w:val="4C477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666666"/>
      <w:u w:val="none"/>
      <w:bdr w:val="none" w:color="auto" w:sz="0" w:space="0"/>
    </w:rPr>
  </w:style>
  <w:style w:type="character" w:customStyle="1" w:styleId="6">
    <w:name w:val="tmpztreemove_arrow"/>
    <w:basedOn w:val="3"/>
    <w:uiPriority w:val="0"/>
    <w:rPr>
      <w:bdr w:val="none" w:color="auto" w:sz="0" w:space="0"/>
    </w:rPr>
  </w:style>
  <w:style w:type="character" w:customStyle="1" w:styleId="7">
    <w:name w:val="hover6"/>
    <w:basedOn w:val="3"/>
    <w:uiPriority w:val="0"/>
  </w:style>
  <w:style w:type="character" w:customStyle="1" w:styleId="8">
    <w:name w:val="hover7"/>
    <w:basedOn w:val="3"/>
    <w:uiPriority w:val="0"/>
  </w:style>
  <w:style w:type="character" w:customStyle="1" w:styleId="9">
    <w:name w:val="button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2020-08-21T06:14:00Z</dcterms:created>
  <dc:creator>球球</dc:creator>
  <cp:lastModifiedBy>球球</cp:lastModifiedBy>
  <dcterms:modified xsi:type="dcterms:W3CDTF">2020-08-21T06:32:54Z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