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_GB2312" w:hAnsi="仿宋" w:eastAsia="仿宋_GB2312"/>
          <w:sz w:val="32"/>
          <w:szCs w:val="32"/>
        </w:rPr>
      </w:pPr>
      <w:bookmarkStart w:id="0" w:name="_GoBack"/>
      <w:bookmarkEnd w:id="0"/>
      <w:r>
        <w:rPr>
          <w:rFonts w:hint="eastAsia" w:ascii="仿宋_GB2312" w:hAnsi="仿宋" w:eastAsia="仿宋_GB2312"/>
          <w:sz w:val="32"/>
          <w:szCs w:val="32"/>
        </w:rPr>
        <w:t>附件5</w:t>
      </w:r>
    </w:p>
    <w:p>
      <w:pPr>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考生个人健康状况承诺书</w:t>
      </w:r>
    </w:p>
    <w:p>
      <w:pPr>
        <w:adjustRightInd w:val="0"/>
        <w:snapToGrid w:val="0"/>
        <w:spacing w:line="560" w:lineRule="exact"/>
        <w:rPr>
          <w:rFonts w:ascii="仿宋_GB2312" w:hAnsi="仿宋" w:eastAsia="仿宋_GB2312"/>
          <w:sz w:val="32"/>
          <w:szCs w:val="32"/>
          <w:u w:val="single"/>
        </w:rPr>
      </w:pPr>
      <w:r>
        <w:rPr>
          <w:rFonts w:hint="eastAsia" w:ascii="仿宋_GB2312" w:hAnsi="仿宋" w:eastAsia="仿宋_GB2312"/>
          <w:sz w:val="32"/>
          <w:szCs w:val="32"/>
        </w:rPr>
        <w:t>姓  名：            身份证号：</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联系电话：</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现 住 址：</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在2020年绥中县公开招聘教师期间，本人自觉遵守国家、省市县新冠肺炎疫情防控有关要求，郑重承诺如下：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一、本人以及与我一起共同生活的亲属及相关人员，自报名日前14天内（含报名日）没有被诊断为新冠肺炎确诊病例、疑似病例及无症状感染者，也未被判定为新冠病例的密切接触者。</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二、本人以及与我一起共同生活的亲属及相关人员，自报名日前14天内（含报名日）未到过境外或中高风险地区，未接触过新型冠状病毒感染者，未接触过来自境外或中高风险地区的发热或有呼吸道症状的患者。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本人目前身体健康且自报名日前14天内（含报名日），没有出现发烧（体温不高于37.3℃）、咳嗽、乏力、胸闷等与新型冠状病毒感染有关的症状或即使体温高于37.3℃或存在疑似症状，就诊后均排除新冠肺炎。</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四、本人在应聘过程中未服用任何缓解症状的药物。</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五、本人知晓并了解绥中县关于疫情防控的最新通知要求，并已按照相关要求进行隔离观察、健康管理和核酸检测等。</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本人完全了解上述内容，本人承诺在整个招聘过程中严格遵守疫情防控规定，不随意外出，减少外界接触，严格进行健康状况监测。对承诺内容及“健康通行码”绿码、核酸检测阴性报告的真实性负责，并遵守承诺。如应聘期间发现存在提供虚假或隐瞒相应信息的则取消本次考试成绩，违反相关法律法规的将依法承担责任。</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承诺人（签字）：</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eastAsia="仿宋_GB2312"/>
        </w:rPr>
      </w:pPr>
      <w:r>
        <w:rPr>
          <w:rFonts w:hint="eastAsia" w:ascii="仿宋_GB2312" w:hAnsi="仿宋" w:eastAsia="仿宋_GB2312"/>
          <w:sz w:val="32"/>
          <w:szCs w:val="32"/>
        </w:rPr>
        <w:t>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D8"/>
    <w:rsid w:val="000245A0"/>
    <w:rsid w:val="00075C01"/>
    <w:rsid w:val="000E7F96"/>
    <w:rsid w:val="00156422"/>
    <w:rsid w:val="00184459"/>
    <w:rsid w:val="0019211D"/>
    <w:rsid w:val="002B2ED8"/>
    <w:rsid w:val="002E3155"/>
    <w:rsid w:val="00472CF2"/>
    <w:rsid w:val="004A7524"/>
    <w:rsid w:val="00687C65"/>
    <w:rsid w:val="00846B07"/>
    <w:rsid w:val="00BD2EB0"/>
    <w:rsid w:val="00C652EC"/>
    <w:rsid w:val="00CF69E1"/>
    <w:rsid w:val="00D47FCC"/>
    <w:rsid w:val="00FC214F"/>
    <w:rsid w:val="2C066D9D"/>
    <w:rsid w:val="2F48527E"/>
    <w:rsid w:val="359042B8"/>
    <w:rsid w:val="37E72557"/>
    <w:rsid w:val="409F7D44"/>
    <w:rsid w:val="41B445A3"/>
    <w:rsid w:val="4C4F5E85"/>
    <w:rsid w:val="4C545B50"/>
    <w:rsid w:val="5183794E"/>
    <w:rsid w:val="6E634A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97</Words>
  <Characters>559</Characters>
  <Lines>4</Lines>
  <Paragraphs>1</Paragraphs>
  <TotalTime>46</TotalTime>
  <ScaleCrop>false</ScaleCrop>
  <LinksUpToDate>false</LinksUpToDate>
  <CharactersWithSpaces>655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Wii</cp:lastModifiedBy>
  <cp:lastPrinted>2020-08-13T06:57:00Z</cp:lastPrinted>
  <dcterms:modified xsi:type="dcterms:W3CDTF">2020-08-14T06:30:22Z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