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中国烟草总公司辽宁省公司2020年公开招聘拟录用人员名单</w:t>
      </w:r>
    </w:p>
    <w:bookmarkEnd w:id="0"/>
    <w:p>
      <w:pPr>
        <w:jc w:val="center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</w:p>
    <w:p>
      <w:pPr>
        <w:rPr>
          <w:rFonts w:ascii="黑体" w:hAnsi="黑体" w:eastAsia="黑体" w:cs="宋体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 xml:space="preserve">    一、应届毕业生</w:t>
      </w:r>
    </w:p>
    <w:p/>
    <w:tbl>
      <w:tblPr>
        <w:tblStyle w:val="5"/>
        <w:tblW w:w="13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816"/>
        <w:gridCol w:w="2553"/>
        <w:gridCol w:w="1022"/>
        <w:gridCol w:w="694"/>
        <w:gridCol w:w="1126"/>
        <w:gridCol w:w="1276"/>
        <w:gridCol w:w="196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拟录用单位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拟录用岗位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省局（公司）机关本部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财务处工作人员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贾惠迪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阿姆斯特丹大学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省局（公司）机关本部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财务处工作人员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丛梦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东北财经大学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省局（公司）机关本部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规范管理办公室工作人员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谭东升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199311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河海大学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省局（公司）机关本部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机关服务中心工作人员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李思远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东北财经大学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省局（公司）机关本部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纪检监察处工作人员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韩欣哲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法律硕士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省局（公司）机关本部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卷烟销售管理处工作人员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范笛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悉尼大学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省局（公司）机关本部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卷烟销售管理处工作人员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田玥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日本早稻田大学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商学专业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省局（公司）机关本部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人事处工作人员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戴茜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省局（公司）机关本部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信息中心工作人员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宋昊达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199209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沈阳工业大学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计算机技术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省局（公司）机关本部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烟草质量监督检测站工作人员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程欣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燕山大学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化学工程与技术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省局（公司）机关本部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专卖处工作人员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郭爱琳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沈阳工业大学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省局（公司）机关本部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专卖处工作人员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毛丽萍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198911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北京大学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法律硕士（法学）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信息技术岗位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刘逸鸣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199310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辽宁科技大学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信息技术岗位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陈明琪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辽宁石油化工大学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财务岗位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张香池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沈阳城市学院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客户经理岗位（台安县）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黄瑞霖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199911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辽宁理工学院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客户经理岗位（岫岩县）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苏馨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辽宁对外经贸学院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客户经理岗位（岫岩县）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王赢锐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吉林外国语大学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国际经济贸易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客户经理岗位（岫岩县）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徐莹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内蒙古财经大学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客户经理岗位（岫岩县）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刚瑛雪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市场监管员/专卖稽查员岗位（海城市）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姚依含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沈阳体育学院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市场监管员/专卖稽查员岗位（海城市）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孙士尧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江西财经大学现代经济管理学院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市场监管员/专卖稽查员岗位（海城市）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贾东宇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南昌理工学院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市场监管员/专卖稽查员岗位（台安县）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王李昂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哈尔滨学院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网络工程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市场监管员/专卖稽查员岗位（岫岩县）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周宏昶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199504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沈阳化工大学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市场监管员/专卖稽查员岗位（岫岩县）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毛小熠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大连外国语大学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抚顺市局（公司）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财务岗位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蒋迪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沈阳工学院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抚顺市局（公司）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客户经理岗位（清原县）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张姣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沈阳师范大学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抚顺市局（公司）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客户经理岗位（新宾县）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初笑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辽宁理工学院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抚顺市局（公司）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客户经理岗位（新宾县）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董颖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199603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周口师范学院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抚顺市局（公司）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市场监管员/专卖稽查员岗位（新宾县）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富相阁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黑龙江财经学院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抚顺市局（公司）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市场监管员/专卖稽查员岗位（新宾县）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姜智武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沈阳科技学院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社会体育指导与管理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抚顺市局（公司）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市场监管员/专卖稽查员岗位（新宾县）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杨复之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大连理工大学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运动康复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抚顺市局（公司）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信息技术岗位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李立钦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大连工业大学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本溪市局（公司）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财务岗位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勾晨阳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辽宁工程技术大学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本溪市局（公司）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纪检监察岗位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宋竹轩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湖南大学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本溪市局（公司）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魏子尊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辽宁警察学院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侦查学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本溪市局（公司）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市场监管员/专卖稽查员岗位（桓仁县）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米思彤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大连财经学院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资产评估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本溪市局（公司）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市场监管员/专卖稽查员岗位（桓仁县）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宋维越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199404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沈阳体育学院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体育教学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本溪市局（公司）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文字综合岗位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孙维远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浙江理工大学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本溪市局（公司）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信息技术岗位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朱滋健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辽宁工程技术大学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本溪市局（公司）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政工岗位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王佩云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赤峰学院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锦州市局（公司）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客户经理岗位（黑山县）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李晶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199503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北京联合大学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锦州市局（公司）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市场监管员/专卖稽查员岗位（黑山县）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邵秋实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辽宁财贸学院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社会体育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锦州市局（公司）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市场监管员/专卖稽查员岗位（黑山县）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李鸿迪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渤海大学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锦州市局（公司）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文字综合岗位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韩蕊齐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沈阳师范大学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锦州市局（公司）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信息技术岗位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田露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山西师范大学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财务岗位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王泫懿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大连海洋大学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信息技术岗位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张佳鑫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华北电力大学（保定）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品牌管理岗位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李树珊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199403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云南财经大学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文化管理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客户经理岗位（鲅鱼圈区）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张玥辉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渤海大学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客户经理岗位（鲅鱼圈区）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邱麟杰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客户经理岗位（大石桥市）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何佳勇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沈阳城市建设学院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客户经理岗位（大石桥市）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侯姝羽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199603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沈阳师范大学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客户经理岗位（大石桥市）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宋昀泽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辽东学院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客户经理岗位（大石桥市）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刘政宇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199101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澳大利亚维多利亚大学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苏昱成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中央财经大学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沈成威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199305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中国人民公安大学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公安管理学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刘锐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通化师范学院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郭思萌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吉林警察学院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市场监管员/专卖稽查员岗位（大石桥市）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辛聪轩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河北地质大学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市场监管员/专卖稽查员岗位（盖州市）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刘彦廷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辽宁工程技术大学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市场监管员/专卖稽查员岗位（盖州市）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张家林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沈阳理工大学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设备维修岗位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苏文杰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集美大学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政工岗位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刘猛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199504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中共辽宁省委党校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马克思主义基本原理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安全管理岗位（老边区）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李苏桥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辽宁对外经贸学院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辽阳市局（公司）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财务岗位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乔源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渤海大学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辽阳市局（公司）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财务岗位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许云鹏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辽阳市局（公司）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设备管理岗位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晚冬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沈阳工业大学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铁岭市局（公司）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财务岗位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陈悦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199505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吉林财经大学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铁岭市局（公司）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设备管理岗位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王雪松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沈阳航空航天大学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朝阳市局（公司）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市场分析岗位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孙莹莹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浙江财经大学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朝阳市局（公司）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统计岗位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叶天月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沈阳师范大学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应用统计学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朝阳市局（公司）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信息技术岗位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刘婕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山西财经大学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盘锦市局（公司）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财务岗位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高蔓莉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199503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首都经济贸易大学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盘锦市局（公司）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财务岗位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王佳玮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199212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沈阳农业大学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盘锦市局（公司）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文字综合岗位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高赫临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西南交通大学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客户经理岗位（建昌县）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李宜珈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辽宁工程技术大学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客户经理岗位（建昌县）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王猛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渤海大学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客户经理岗位（建昌县）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孙波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沈阳工程学院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客户经理岗位（建昌县）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孙菀潞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哈尔滨石油学院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客户经理岗位（建昌县）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周星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199603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沈阳工程学院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客户经理岗位（建昌县）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周思佳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东北财经大学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数量经济学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客户经理岗位（兴城市）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李伶睿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齐齐哈尔大学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工商管理(市场营销)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客户经理岗位（兴城市）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孙浩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199306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渤海大学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市场监管员/专卖稽查员岗位（绥中县）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杨润泽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199801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沈阳化工大学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社会体育指导与管理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市场监管员/专卖稽查员岗位（绥中县）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李明泽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辽宁科技学院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市场监管员/专卖稽查员岗位（绥中县）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吕强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大连大学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市场监管员/专卖稽查员岗位（绥中县）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薛泽雨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山东财经大学燕山学院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信息技术岗位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陈琳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天津财经大学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网络工程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辽宁进出口公司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人事岗位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张颖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沈阳师范大学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辽宁进出口公司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审计岗位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翟倩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东北财经大学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辽宁进出口公司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信息技术岗位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高巨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吉林师范大学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计算机应用技术</w:t>
            </w:r>
          </w:p>
        </w:tc>
      </w:tr>
    </w:tbl>
    <w:p>
      <w:pPr>
        <w:ind w:firstLine="480" w:firstLineChars="200"/>
        <w:rPr>
          <w:rFonts w:ascii="黑体" w:hAnsi="黑体" w:eastAsia="黑体" w:cs="宋体"/>
          <w:bCs/>
          <w:color w:val="000000"/>
          <w:kern w:val="0"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ind w:firstLine="480" w:firstLineChars="200"/>
        <w:rPr>
          <w:rFonts w:ascii="黑体" w:hAnsi="黑体" w:eastAsia="黑体" w:cs="宋体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二、退役士兵</w:t>
      </w:r>
    </w:p>
    <w:p/>
    <w:tbl>
      <w:tblPr>
        <w:tblStyle w:val="5"/>
        <w:tblW w:w="13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952"/>
        <w:gridCol w:w="2313"/>
        <w:gridCol w:w="1123"/>
        <w:gridCol w:w="788"/>
        <w:gridCol w:w="1304"/>
        <w:gridCol w:w="1276"/>
        <w:gridCol w:w="2422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拟录用单位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拟录用岗位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市场监管员/专卖稽查员岗位（台安县）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白家明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199505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沈阳工学院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鞍山市局（公司）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市场监管员/专卖稽查员岗位（岫岩县）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石庆铎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吉林工业职业技术学院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抚顺市局（公司）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市场监管员/专卖稽查员岗位（清原县）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李希乾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199107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国家开放大学（中央广播电视大学）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抚顺市局（公司）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市场监管员/专卖稽查员岗位（新宾县）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杨春雨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199504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厦门大学嘉庚学院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本溪市局（公司）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市场监管员/专卖稽查员岗位（本溪县）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闫超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199404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大连艺术学院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锦州市局（公司）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市场监管员/专卖稽查员岗位（北镇市）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雷浩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辽宁工程技术大学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采矿工程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锦州市局（公司）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市场监管员/专卖稽查员岗位（凌海市）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王柏森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辽宁石化职业技术学院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高分子材料应用技术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营口市局（公司）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市场监管员/专卖稽查员岗位（大石桥市）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辛顺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辽宁传媒学院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广告学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朝阳市局（公司）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市场监管员/专卖稽查员岗位（喀左县）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王玺泗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199404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东北大学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计算机科学与技术（应用技术）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市场监管员/专卖稽查员岗位（绥中县）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刘邴天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辽宁科技大学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市场监管员/专卖稽查员岗位（绥中县）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方跃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199602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大学专科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大连枫叶职业技术学院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葫芦岛市局（公司）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市场监管员/专卖稽查员岗位（绥中县）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梅雨晴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199708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辽宁科技大学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计算机科学与技术</w:t>
            </w:r>
          </w:p>
        </w:tc>
      </w:tr>
    </w:tbl>
    <w:p/>
    <w:sectPr>
      <w:pgSz w:w="16838" w:h="11906" w:orient="landscape"/>
      <w:pgMar w:top="1871" w:right="1440" w:bottom="187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C5"/>
    <w:rsid w:val="000102C5"/>
    <w:rsid w:val="00030D3B"/>
    <w:rsid w:val="00037BE3"/>
    <w:rsid w:val="00075D62"/>
    <w:rsid w:val="00190A74"/>
    <w:rsid w:val="00263EB3"/>
    <w:rsid w:val="00294A96"/>
    <w:rsid w:val="002F272D"/>
    <w:rsid w:val="00340E2C"/>
    <w:rsid w:val="00387738"/>
    <w:rsid w:val="003B4843"/>
    <w:rsid w:val="004D3180"/>
    <w:rsid w:val="005228C5"/>
    <w:rsid w:val="00554BFD"/>
    <w:rsid w:val="0056077E"/>
    <w:rsid w:val="0057783E"/>
    <w:rsid w:val="00592683"/>
    <w:rsid w:val="006D1A9D"/>
    <w:rsid w:val="006E0C0F"/>
    <w:rsid w:val="006E5666"/>
    <w:rsid w:val="00774F8B"/>
    <w:rsid w:val="007A3A4F"/>
    <w:rsid w:val="007A6F7D"/>
    <w:rsid w:val="007F2779"/>
    <w:rsid w:val="00833E2D"/>
    <w:rsid w:val="008A14AA"/>
    <w:rsid w:val="00902280"/>
    <w:rsid w:val="009E1364"/>
    <w:rsid w:val="00A631FA"/>
    <w:rsid w:val="00B03013"/>
    <w:rsid w:val="00C16C4D"/>
    <w:rsid w:val="00C30D4E"/>
    <w:rsid w:val="00C31750"/>
    <w:rsid w:val="00D53BC2"/>
    <w:rsid w:val="00DB63FF"/>
    <w:rsid w:val="00DE39E7"/>
    <w:rsid w:val="00DE6CA3"/>
    <w:rsid w:val="00E00852"/>
    <w:rsid w:val="00EE5425"/>
    <w:rsid w:val="00F80F25"/>
    <w:rsid w:val="00FC42BD"/>
    <w:rsid w:val="326A45F8"/>
    <w:rsid w:val="7F3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1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17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19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1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5">
    <w:name w:val="xl7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7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8">
    <w:name w:val="xl79"/>
    <w:basedOn w:val="1"/>
    <w:uiPriority w:val="0"/>
    <w:pPr>
      <w:widowControl/>
      <w:shd w:val="clear" w:color="000000" w:fill="D9D9D9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30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31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32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33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3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35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36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37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38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39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40">
    <w:name w:val="xl9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41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42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43">
    <w:name w:val="xl9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9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32"/>
      <w:szCs w:val="32"/>
    </w:rPr>
  </w:style>
  <w:style w:type="paragraph" w:customStyle="1" w:styleId="46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47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48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49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4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1002</Words>
  <Characters>5713</Characters>
  <Lines>47</Lines>
  <Paragraphs>13</Paragraphs>
  <TotalTime>356</TotalTime>
  <ScaleCrop>false</ScaleCrop>
  <LinksUpToDate>false</LinksUpToDate>
  <CharactersWithSpaces>6702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2018-05-30T01:18:00Z</dcterms:created>
  <dc:creator>zhangdi01</dc:creator>
  <cp:lastModifiedBy>一切都好</cp:lastModifiedBy>
  <dcterms:modified xsi:type="dcterms:W3CDTF">2020-07-27T07:11:26Z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