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EB" w:rsidRDefault="000824EB"/>
    <w:p w:rsidR="000824EB" w:rsidRPr="00454AF9" w:rsidRDefault="00454AF9" w:rsidP="00454AF9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9E0C47">
        <w:rPr>
          <w:rFonts w:ascii="Times New Roman" w:eastAsia="黑体" w:hAnsi="Times New Roman" w:hint="eastAsia"/>
          <w:sz w:val="36"/>
          <w:szCs w:val="36"/>
        </w:rPr>
        <w:t>2020</w:t>
      </w:r>
      <w:r w:rsidRPr="00454AF9">
        <w:rPr>
          <w:rFonts w:ascii="黑体" w:eastAsia="黑体" w:hAnsi="黑体" w:hint="eastAsia"/>
          <w:sz w:val="36"/>
          <w:szCs w:val="36"/>
        </w:rPr>
        <w:t>年选调生</w:t>
      </w:r>
      <w:r w:rsidR="007E187A">
        <w:rPr>
          <w:rFonts w:ascii="黑体" w:eastAsia="黑体" w:hAnsi="黑体" w:hint="eastAsia"/>
          <w:sz w:val="36"/>
          <w:szCs w:val="36"/>
        </w:rPr>
        <w:t>拟</w:t>
      </w:r>
      <w:r w:rsidRPr="00454AF9">
        <w:rPr>
          <w:rFonts w:ascii="黑体" w:eastAsia="黑体" w:hAnsi="黑体" w:hint="eastAsia"/>
          <w:sz w:val="36"/>
          <w:szCs w:val="36"/>
        </w:rPr>
        <w:t>推荐</w:t>
      </w:r>
      <w:r w:rsidR="007E187A">
        <w:rPr>
          <w:rFonts w:ascii="黑体" w:eastAsia="黑体" w:hAnsi="黑体" w:hint="eastAsia"/>
          <w:sz w:val="36"/>
          <w:szCs w:val="36"/>
        </w:rPr>
        <w:t>人员</w:t>
      </w:r>
      <w:r w:rsidRPr="00454AF9">
        <w:rPr>
          <w:rFonts w:ascii="黑体" w:eastAsia="黑体" w:hAnsi="黑体" w:hint="eastAsia"/>
          <w:sz w:val="36"/>
          <w:szCs w:val="36"/>
        </w:rPr>
        <w:t>名单（按姓氏笔划排序）</w:t>
      </w:r>
      <w:bookmarkEnd w:id="0"/>
    </w:p>
    <w:p w:rsidR="000824EB" w:rsidRDefault="000824EB"/>
    <w:tbl>
      <w:tblPr>
        <w:tblW w:w="9640" w:type="dxa"/>
        <w:jc w:val="center"/>
        <w:tblInd w:w="-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92"/>
        <w:gridCol w:w="709"/>
        <w:gridCol w:w="760"/>
        <w:gridCol w:w="1366"/>
        <w:gridCol w:w="1843"/>
        <w:gridCol w:w="1134"/>
        <w:gridCol w:w="1134"/>
      </w:tblGrid>
      <w:tr w:rsidR="008618F8" w:rsidTr="00123F30">
        <w:trPr>
          <w:trHeight w:val="677"/>
          <w:tblHeader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推荐单位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性  别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民  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入党时间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141D4" w:rsidRDefault="008618F8">
            <w:pPr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拟获学历</w:t>
            </w:r>
            <w:proofErr w:type="gramEnd"/>
          </w:p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18F8" w:rsidRDefault="008618F8">
            <w:pPr>
              <w:jc w:val="center"/>
              <w:rPr>
                <w:rFonts w:ascii="等线" w:eastAsia="等线" w:hAnsi="等线" w:cs="宋体"/>
                <w:color w:val="00000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0"/>
                <w:szCs w:val="20"/>
              </w:rPr>
              <w:t>申报去向</w:t>
            </w:r>
          </w:p>
        </w:tc>
      </w:tr>
      <w:tr w:rsidR="00454AF9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于立通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满族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建筑与土木工程（岩土工程）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鞍山市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信息学院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马宇萌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阜新市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王艺凝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满族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会计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王玉思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马克思主义理论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阜新市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环境学院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王闯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建筑与土木工程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（市政工程方向）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交通学院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田洪源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测绘工程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交通学院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史家承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道路桥梁与渡河工程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营口市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史添元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锡伯族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刘鸿儒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满族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土木工程专业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齐振雷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建筑与土木工程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结构工程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454AF9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许晓艳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设计学（环境艺术设计方向）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454AF9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孙</w:t>
            </w: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天娇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结构工程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信息学院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孙艳丽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通信工程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朝阳市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机械学院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苏子鹏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营口市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环境学院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李橦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建筑环境与能源应用工程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杨惠雯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锡伯族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工程管理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铁岭市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信息学院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宋笑涵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电气工程及其自动化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建筑学院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张泳江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风景园林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大连市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环境学院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张晋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满族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环境科学与工程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建筑学院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赵文怡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城乡规划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大连市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交通学院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赵英宁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交通工程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大连市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信息学院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赵昆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满族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控制科学与工程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葫芦岛市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交通学院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赵琪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建筑与土木工程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土木学院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姜洪洋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结构工程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葫芦岛市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机械学院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钱宇鹏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机械设计制造及其自动化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机械学院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彭婷婷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机械工程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研究生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沈阳市</w:t>
            </w:r>
          </w:p>
        </w:tc>
      </w:tr>
      <w:tr w:rsidR="005141D4" w:rsidRPr="00765DD9" w:rsidTr="00123F30">
        <w:trPr>
          <w:trHeight w:val="677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交通学院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傅泉博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满族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交通工程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大学</w:t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54AF9" w:rsidRPr="00765DD9" w:rsidRDefault="00454A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大连市</w:t>
            </w:r>
          </w:p>
        </w:tc>
      </w:tr>
    </w:tbl>
    <w:p w:rsidR="00423CF8" w:rsidRPr="00765DD9" w:rsidRDefault="00423CF8">
      <w:pPr>
        <w:rPr>
          <w:rFonts w:ascii="Times New Roman" w:eastAsia="Calibri" w:hAnsi="Times New Roman" w:cs="Times New Roman"/>
        </w:rPr>
      </w:pPr>
    </w:p>
    <w:sectPr w:rsidR="00423CF8" w:rsidRPr="00765DD9" w:rsidSect="00454AF9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0F" w:rsidRDefault="00E06D0F" w:rsidP="00AA7648">
      <w:r>
        <w:separator/>
      </w:r>
    </w:p>
  </w:endnote>
  <w:endnote w:type="continuationSeparator" w:id="0">
    <w:p w:rsidR="00E06D0F" w:rsidRDefault="00E06D0F" w:rsidP="00AA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0F" w:rsidRDefault="00E06D0F" w:rsidP="00AA7648">
      <w:r>
        <w:separator/>
      </w:r>
    </w:p>
  </w:footnote>
  <w:footnote w:type="continuationSeparator" w:id="0">
    <w:p w:rsidR="00E06D0F" w:rsidRDefault="00E06D0F" w:rsidP="00AA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CF8"/>
    <w:rsid w:val="000824EB"/>
    <w:rsid w:val="00123F30"/>
    <w:rsid w:val="00423CF8"/>
    <w:rsid w:val="00454AF9"/>
    <w:rsid w:val="005141D4"/>
    <w:rsid w:val="00765DD9"/>
    <w:rsid w:val="007E187A"/>
    <w:rsid w:val="008618F8"/>
    <w:rsid w:val="009E0C47"/>
    <w:rsid w:val="00AA7648"/>
    <w:rsid w:val="00AD1344"/>
    <w:rsid w:val="00BC1C72"/>
    <w:rsid w:val="00E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64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0C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0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98A4-5477-4A28-88AE-C09FF404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DEAN</cp:lastModifiedBy>
  <cp:revision>9</cp:revision>
  <cp:lastPrinted>2020-03-20T03:24:00Z</cp:lastPrinted>
  <dcterms:created xsi:type="dcterms:W3CDTF">2020-03-16T06:27:00Z</dcterms:created>
  <dcterms:modified xsi:type="dcterms:W3CDTF">2020-03-20T03:45:00Z</dcterms:modified>
</cp:coreProperties>
</file>