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0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620"/>
        <w:gridCol w:w="1084"/>
        <w:gridCol w:w="1346"/>
        <w:gridCol w:w="1290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27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 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族 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普通话水平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教师资格类型</w:t>
            </w:r>
          </w:p>
        </w:tc>
        <w:tc>
          <w:tcPr>
            <w:tcW w:w="26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是否同意县(市）域内调剂</w:t>
            </w: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67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13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eastAsia" w:ascii="Arial" w:hAnsi="Arial" w:cs="Arial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1"/>
                <w:szCs w:val="21"/>
                <w:lang w:eastAsia="zh-CN"/>
              </w:rPr>
              <w:t>主要简历</w:t>
            </w:r>
          </w:p>
        </w:tc>
        <w:tc>
          <w:tcPr>
            <w:tcW w:w="6678" w:type="dxa"/>
            <w:gridSpan w:val="5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78" w:type="dxa"/>
            <w:gridSpan w:val="5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78" w:type="dxa"/>
            <w:gridSpan w:val="5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78" w:type="dxa"/>
            <w:gridSpan w:val="5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78" w:type="dxa"/>
            <w:gridSpan w:val="5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78" w:type="dxa"/>
            <w:gridSpan w:val="5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78" w:type="dxa"/>
            <w:gridSpan w:val="5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78" w:type="dxa"/>
            <w:gridSpan w:val="5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78" w:type="dxa"/>
            <w:gridSpan w:val="5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78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371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报考县（市）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教育局意见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371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盖 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371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37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审核人签名：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49" w:type="dxa"/>
            <w:gridSpan w:val="6"/>
            <w:tcBorders>
              <w:top w:val="single" w:color="CAD9EA" w:sz="6" w:space="0"/>
              <w:left w:val="single" w:color="CAD9EA" w:sz="6" w:space="0"/>
              <w:bottom w:val="single" w:color="CAD9EA" w:sz="6" w:space="0"/>
              <w:right w:val="single" w:color="CAD9EA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/>
              <w:jc w:val="left"/>
              <w:textAlignment w:val="auto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注：每个考生只允许选报一所学校的一个岗位，不得多报，多报无效。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55961"/>
    <w:rsid w:val="39C55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2019-06-03T08:02:00Z</dcterms:created>
  <dc:creator>Agoni_</dc:creator>
  <cp:lastModifiedBy>Agoni_</cp:lastModifiedBy>
  <dcterms:modified xsi:type="dcterms:W3CDTF">2019-06-03T08:08:41Z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