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2017年招募“三支一扶”人员期满进入考察范围名单</w:t>
      </w:r>
      <w:r>
        <w:rPr>
          <w:rFonts w:hint="eastAsia" w:ascii="方正小标宋简体" w:eastAsia="方正小标宋简体"/>
          <w:sz w:val="44"/>
          <w:szCs w:val="44"/>
        </w:rPr>
        <w:t>的公示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根据《中共山东省委组织部山东省人力资源和社会保障厅等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10部门关于做好2019年高校毕业生“三支一扶”计划实施工作的通知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》（鲁人社发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[2019]12号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）和烟台人社局《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关于做好服务期满“三支一扶”人员考察招聘为乡镇事业单位工作人员的通知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》规定，我们对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2017年招募的“三支一扶”人员进行了期满考核，考核工作已结束。现对14名进入考察范围人员进行公示，</w:t>
      </w:r>
      <w:r>
        <w:rPr>
          <w:rFonts w:hint="eastAsia" w:ascii="仿宋_GB2312" w:eastAsia="仿宋_GB2312"/>
          <w:sz w:val="32"/>
          <w:szCs w:val="32"/>
        </w:rPr>
        <w:t>公示期为5个工作日。</w:t>
      </w:r>
      <w:r>
        <w:rPr>
          <w:rFonts w:ascii="仿宋_GB2312" w:eastAsia="仿宋_GB2312"/>
          <w:sz w:val="32"/>
          <w:szCs w:val="32"/>
        </w:rPr>
        <w:t>如有异议，请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于公示期间向</w:t>
      </w:r>
      <w:r>
        <w:rPr>
          <w:rFonts w:hint="eastAsia" w:ascii="仿宋_GB2312" w:eastAsia="仿宋_GB2312"/>
          <w:sz w:val="32"/>
          <w:szCs w:val="32"/>
        </w:rPr>
        <w:t>莱州</w:t>
      </w:r>
      <w:r>
        <w:rPr>
          <w:rFonts w:ascii="仿宋_GB2312" w:eastAsia="仿宋_GB2312"/>
          <w:sz w:val="32"/>
          <w:szCs w:val="32"/>
        </w:rPr>
        <w:t>市人力资源和社会保障局进行反映。</w:t>
      </w:r>
    </w:p>
    <w:p>
      <w:pPr>
        <w:spacing w:line="58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80" w:lineRule="exact"/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时间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535-2222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46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莱州</w:t>
      </w:r>
      <w:r>
        <w:rPr>
          <w:rFonts w:ascii="仿宋_GB2312" w:eastAsia="仿宋_GB2312"/>
          <w:sz w:val="32"/>
          <w:szCs w:val="32"/>
        </w:rPr>
        <w:t>市人力资源和社会保障局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0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861"/>
        <w:gridCol w:w="3098"/>
        <w:gridCol w:w="2862"/>
        <w:gridCol w:w="14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莱州市2017年招募“三支一扶”人员期满进入考察范围名单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刘佳丽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烟台市莱州市柞村镇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烟台市莱州市驿道镇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烟台市莱州市虎头崖镇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孙才皓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烟台市莱州市平里店镇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魏晓箫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烟台市莱州市沙河镇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韩璐鸿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烟台市莱州市郭家店镇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李丽娜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烟台市莱州市驿道镇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宋倩倩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烟台市莱州市沙河镇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刘平平 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烟台市莱州市郭家店镇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张前前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烟台市莱州市夏邱镇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焦栋姿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烟台市莱州市土山镇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烟台市莱州市朱桥镇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徐露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烟台市莱州市金城镇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贾瑷铭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烟台市莱州市朱桥镇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就业和社会保障服务平台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33A1"/>
    <w:rsid w:val="07441BAE"/>
    <w:rsid w:val="07A132A3"/>
    <w:rsid w:val="11D707B7"/>
    <w:rsid w:val="15B00D8D"/>
    <w:rsid w:val="199554AC"/>
    <w:rsid w:val="19B533A1"/>
    <w:rsid w:val="1CEA7485"/>
    <w:rsid w:val="1D42051B"/>
    <w:rsid w:val="24053F12"/>
    <w:rsid w:val="432706C6"/>
    <w:rsid w:val="5B2F739E"/>
    <w:rsid w:val="5C8160BE"/>
    <w:rsid w:val="603912AD"/>
    <w:rsid w:val="679B0197"/>
    <w:rsid w:val="6DF319D4"/>
    <w:rsid w:val="6F334C31"/>
    <w:rsid w:val="758C79D2"/>
    <w:rsid w:val="7A6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2019-12-02T07:38:00Z</dcterms:created>
  <dc:creator>小淡定(o^^o)</dc:creator>
  <cp:lastModifiedBy>小淡定(o^^o)</cp:lastModifiedBy>
  <cp:lastPrinted>2019-12-05T02:29:03Z</cp:lastPrinted>
  <dcterms:modified xsi:type="dcterms:W3CDTF">2019-12-05T03:03:07Z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