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6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0"/>
          <w:kern w:val="0"/>
          <w:sz w:val="44"/>
          <w:szCs w:val="44"/>
          <w:lang w:val="en-US" w:eastAsia="zh-CN"/>
        </w:rPr>
        <w:t>莘县公开选拔副科级领导干部报名表</w:t>
      </w:r>
    </w:p>
    <w:p>
      <w:pPr>
        <w:widowControl/>
        <w:spacing w:after="156" w:afterLines="50" w:line="640" w:lineRule="exact"/>
        <w:jc w:val="both"/>
        <w:rPr>
          <w:rFonts w:hint="eastAsia" w:ascii="仿宋_GB2312" w:hAnsi="仿宋_GB2312" w:eastAsia="仿宋_GB2312" w:cs="仿宋_GB2312"/>
          <w:b/>
          <w:bCs/>
          <w:spacing w:val="1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0"/>
          <w:kern w:val="0"/>
          <w:sz w:val="28"/>
          <w:szCs w:val="28"/>
          <w:lang w:val="en-US" w:eastAsia="zh-CN"/>
        </w:rPr>
        <w:t>报考职位：                        填表时间：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517"/>
        <w:gridCol w:w="396"/>
        <w:gridCol w:w="67"/>
        <w:gridCol w:w="91"/>
        <w:gridCol w:w="1019"/>
        <w:gridCol w:w="230"/>
        <w:gridCol w:w="827"/>
        <w:gridCol w:w="338"/>
        <w:gridCol w:w="518"/>
        <w:gridCol w:w="876"/>
        <w:gridCol w:w="1449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（  岁）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（　岁）</w:t>
            </w:r>
          </w:p>
        </w:tc>
        <w:tc>
          <w:tcPr>
            <w:tcW w:w="19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Calibri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2</w:t>
            </w:r>
            <w:r>
              <w:rPr>
                <w:rFonts w:hint="eastAsia" w:ascii="仿宋_GB2312" w:hAnsi="宋体" w:cs="宋体"/>
                <w:b/>
                <w:bCs/>
                <w:kern w:val="0"/>
                <w:szCs w:val="21"/>
              </w:rPr>
              <w:t>寸</w:t>
            </w:r>
            <w:r>
              <w:rPr>
                <w:rFonts w:hint="eastAsia" w:ascii="仿宋_GB2312" w:hAnsi="Calibri" w:eastAsia="仿宋_GB2312" w:cs="宋体"/>
                <w:b/>
                <w:bCs/>
                <w:kern w:val="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ind w:left="140" w:hanging="14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9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9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入 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时 间</w:t>
            </w:r>
          </w:p>
        </w:tc>
        <w:tc>
          <w:tcPr>
            <w:tcW w:w="9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9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20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28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487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公务员/事业编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0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全日制教  育</w:t>
            </w:r>
          </w:p>
        </w:tc>
        <w:tc>
          <w:tcPr>
            <w:tcW w:w="24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4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4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8301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600" w:lineRule="atLeast"/>
              <w:ind w:firstLine="680"/>
              <w:rPr>
                <w:rFonts w:hint="eastAsia" w:ascii="仿宋_GB2312" w:hAnsi="Calibri" w:eastAsia="仿宋_GB2312" w:cs="宋体"/>
                <w:b/>
                <w:bCs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80" w:lineRule="atLeast"/>
              <w:rPr>
                <w:rFonts w:hint="eastAsia" w:ascii="仿宋_GB2312" w:hAnsi="宋体" w:eastAsia="仿宋_GB2312" w:cs="宋体"/>
                <w:b/>
                <w:bCs/>
                <w:spacing w:val="-6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6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4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42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年度考核情况</w:t>
            </w:r>
          </w:p>
        </w:tc>
        <w:tc>
          <w:tcPr>
            <w:tcW w:w="8301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16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撰写重要</w:t>
            </w:r>
          </w:p>
          <w:p>
            <w:pPr>
              <w:widowControl/>
              <w:spacing w:line="38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材料和</w:t>
            </w:r>
          </w:p>
          <w:p>
            <w:pPr>
              <w:widowControl/>
              <w:spacing w:line="38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发表文章情况</w:t>
            </w:r>
          </w:p>
        </w:tc>
        <w:tc>
          <w:tcPr>
            <w:tcW w:w="778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16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8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778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16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spacing w:line="38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承诺</w:t>
            </w:r>
          </w:p>
        </w:tc>
        <w:tc>
          <w:tcPr>
            <w:tcW w:w="778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240" w:lineRule="atLeast"/>
              <w:ind w:firstLine="56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autoSpaceDN w:val="0"/>
              <w:spacing w:line="240" w:lineRule="atLeast"/>
              <w:ind w:firstLine="56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报名人（签名）：</w:t>
            </w:r>
          </w:p>
          <w:p>
            <w:pPr>
              <w:widowControl/>
              <w:autoSpaceDN w:val="0"/>
              <w:spacing w:line="4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16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spacing w:line="38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38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78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主要负责人签名：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      （盖章）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注：1.简历：从大学开始填写，每一段职务和经历都要分开填写起止时间。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 xml:space="preserve">    2.年度考核情况：填写历年考核结果。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3.家庭主要成员及重要社会关系：配偶、子女、父母、岳父母（公婆）。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10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4.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撰写重要材料和发表文章情况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填写在省市以上媒体刊发文章情况，撰写单位重要材料需经单位主要负责人签字。</w:t>
      </w:r>
    </w:p>
    <w:p/>
    <w:sectPr>
      <w:footerReference r:id="rId3" w:type="default"/>
      <w:pgSz w:w="11906" w:h="16838"/>
      <w:pgMar w:top="1157" w:right="1800" w:bottom="1383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51965"/>
    <w:rsid w:val="34CB0EB6"/>
    <w:rsid w:val="36651965"/>
    <w:rsid w:val="4DAA629E"/>
    <w:rsid w:val="7C2605C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2020-01-15T02:11:00Z</dcterms:created>
  <dc:creator>赵敬雷</dc:creator>
  <cp:lastModifiedBy>Administrator</cp:lastModifiedBy>
  <dcterms:modified xsi:type="dcterms:W3CDTF">2020-01-15T06:34:21Z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