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1                                  </w:t>
      </w:r>
      <w:r>
        <w:rPr>
          <w:rFonts w:hint="eastAsia" w:ascii="黑体" w:hAnsi="黑体" w:eastAsia="黑体" w:cs="黑体"/>
          <w:bCs/>
          <w:sz w:val="20"/>
          <w:szCs w:val="20"/>
          <w:lang w:val="en-US" w:eastAsia="zh-CN"/>
        </w:rPr>
        <w:t>联系方式</w:t>
      </w: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：</w:t>
      </w:r>
      <w:r>
        <w:rPr>
          <w:rFonts w:hint="eastAsia" w:ascii="黑体" w:hAnsi="黑体" w:eastAsia="黑体" w:cs="黑体"/>
          <w:bCs/>
          <w:sz w:val="36"/>
          <w:szCs w:val="36"/>
          <w:u w:val="single"/>
          <w:lang w:val="en-US" w:eastAsia="zh-CN"/>
        </w:rPr>
        <w:t xml:space="preserve">          </w:t>
      </w:r>
    </w:p>
    <w:p>
      <w:pPr>
        <w:spacing w:line="240" w:lineRule="atLeast"/>
        <w:ind w:firstLine="2160" w:firstLineChars="600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  <w:bookmarkEnd w:id="0"/>
    </w:p>
    <w:tbl>
      <w:tblPr>
        <w:tblStyle w:val="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4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567" w:right="1077" w:bottom="567" w:left="1106" w:header="851" w:footer="471" w:gutter="0"/>
      <w:pgNumType w:fmt="numberInDash" w:start="7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67566"/>
    <w:rsid w:val="251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2019-06-14T02:21:00Z</dcterms:created>
  <dc:creator>归去来兮</dc:creator>
  <cp:lastModifiedBy>归去来兮</cp:lastModifiedBy>
  <dcterms:modified xsi:type="dcterms:W3CDTF">2019-06-14T02:24:19Z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