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587" w:tblpY="3021"/>
        <w:tblOverlap w:val="never"/>
        <w:tblW w:w="10802" w:type="dxa"/>
        <w:tblInd w:w="0" w:type="dxa"/>
        <w:shd w:val="clear" w:color="auto" w:fill="auto"/>
        <w:tblLayout w:type="fixed"/>
        <w:tblCellMar>
          <w:top w:w="0" w:type="dxa"/>
          <w:left w:w="0" w:type="dxa"/>
          <w:bottom w:w="0" w:type="dxa"/>
          <w:right w:w="0" w:type="dxa"/>
        </w:tblCellMar>
      </w:tblPr>
      <w:tblGrid>
        <w:gridCol w:w="1224"/>
        <w:gridCol w:w="1710"/>
        <w:gridCol w:w="900"/>
        <w:gridCol w:w="1635"/>
        <w:gridCol w:w="1710"/>
        <w:gridCol w:w="1233"/>
        <w:gridCol w:w="2390"/>
      </w:tblGrid>
      <w:tr>
        <w:tblPrEx>
          <w:shd w:val="clear" w:color="auto" w:fill="auto"/>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性别</w:t>
            </w:r>
          </w:p>
        </w:tc>
        <w:tc>
          <w:tcPr>
            <w:tcW w:w="16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身份证号码</w:t>
            </w:r>
          </w:p>
        </w:tc>
        <w:tc>
          <w:tcPr>
            <w:tcW w:w="3623"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1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岗位名称</w:t>
            </w:r>
          </w:p>
        </w:tc>
        <w:tc>
          <w:tcPr>
            <w:tcW w:w="9578" w:type="dxa"/>
            <w:gridSpan w:val="6"/>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00"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个人承诺内容</w:t>
            </w:r>
          </w:p>
        </w:tc>
      </w:tr>
      <w:tr>
        <w:tblPrEx>
          <w:tblCellMar>
            <w:top w:w="0" w:type="dxa"/>
            <w:left w:w="0" w:type="dxa"/>
            <w:bottom w:w="0" w:type="dxa"/>
            <w:right w:w="0" w:type="dxa"/>
          </w:tblCellMar>
        </w:tblPrEx>
        <w:trPr>
          <w:trHeight w:val="420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根据《2019年济宁市事业单位第三批“优才计划”公告》规定，需对引进人才如下亲属关系类型进行排查确认:</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一、关系类型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1.夫妻关系；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2.直系血亲关系，包括祖父母、外祖父母、父母、子女、孙子女、外孙子女；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3.三代以内旁系血亲关系，包括伯叔姑舅姨、兄弟姐妹、堂兄弟姐妹、表兄弟姐妹、侄子女、甥子女；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4.近姻亲关系，包括配偶的父母、配偶的兄弟姐妹及其配偶、子女的配偶及子女配偶的父母、三代以内旁系血亲的配偶。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二、登记情况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本人上述亲属关系人员中，目前是济宁经济开发区所属事业单位的工作人员及济宁经济开发区管理委会领导班子成员的，请在相应选项打勾:是(  )、否(  )；匀选“是”的，请在下表登记相关亲属信息，勾选“否”的，无需登记下表。</w:t>
            </w:r>
          </w:p>
        </w:tc>
      </w:tr>
      <w:tr>
        <w:tblPrEx>
          <w:shd w:val="clear" w:color="auto" w:fill="auto"/>
          <w:tblCellMar>
            <w:top w:w="0" w:type="dxa"/>
            <w:left w:w="0" w:type="dxa"/>
            <w:bottom w:w="0" w:type="dxa"/>
            <w:right w:w="0" w:type="dxa"/>
          </w:tblCellMar>
        </w:tblPrEx>
        <w:trPr>
          <w:trHeight w:val="61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应聘人员亲属</w:t>
            </w:r>
          </w:p>
        </w:tc>
      </w:tr>
      <w:tr>
        <w:tblPrEx>
          <w:tblCellMar>
            <w:top w:w="0" w:type="dxa"/>
            <w:left w:w="0" w:type="dxa"/>
            <w:bottom w:w="0" w:type="dxa"/>
            <w:right w:w="0" w:type="dxa"/>
          </w:tblCellMar>
        </w:tblPrEx>
        <w:trPr>
          <w:trHeight w:val="58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关系类型</w:t>
            </w: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工作单位及部门</w:t>
            </w: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工作岗位</w:t>
            </w: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80" w:hRule="atLeast"/>
        </w:trPr>
        <w:tc>
          <w:tcPr>
            <w:tcW w:w="1224" w:type="dxa"/>
            <w:vMerge w:val="restart"/>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应聘者本人承诺  签名</w:t>
            </w:r>
          </w:p>
        </w:tc>
        <w:tc>
          <w:tcPr>
            <w:tcW w:w="9578" w:type="dxa"/>
            <w:gridSpan w:val="6"/>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本人谨在此郑重承诺：上述登记事项均属实，不存在欺骗、隐瞒亲属关系的情况。如有不实，本人愿被取消录取资格并承担一切法律责任。</w:t>
            </w:r>
          </w:p>
        </w:tc>
      </w:tr>
      <w:tr>
        <w:tblPrEx>
          <w:tblCellMar>
            <w:top w:w="0" w:type="dxa"/>
            <w:left w:w="0" w:type="dxa"/>
            <w:bottom w:w="0" w:type="dxa"/>
            <w:right w:w="0" w:type="dxa"/>
          </w:tblCellMar>
        </w:tblPrEx>
        <w:trPr>
          <w:trHeight w:val="12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6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35"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8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签名（本人）：</w:t>
            </w:r>
          </w:p>
        </w:tc>
      </w:tr>
      <w:tr>
        <w:tblPrEx>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年     月      日</w:t>
            </w:r>
          </w:p>
        </w:tc>
      </w:tr>
    </w:tbl>
    <w:p>
      <w:pPr>
        <w:rPr>
          <w:rFonts w:hint="default" w:eastAsiaTheme="minorEastAsia"/>
          <w:lang w:val="en-US" w:eastAsia="zh-CN"/>
        </w:rPr>
      </w:pPr>
      <w:r>
        <w:rPr>
          <w:rFonts w:hint="default" w:ascii="Times New Roman" w:hAnsi="Times New Roman" w:eastAsia="黑体" w:cs="Times New Roman"/>
          <w:sz w:val="28"/>
          <w:szCs w:val="28"/>
          <w:lang w:eastAsia="zh-CN"/>
        </w:rPr>
        <w:t>附件</w:t>
      </w:r>
      <w:r>
        <w:rPr>
          <w:rFonts w:hint="default" w:ascii="Times New Roman" w:hAnsi="Times New Roman" w:cs="Times New Roman"/>
          <w:sz w:val="28"/>
          <w:szCs w:val="28"/>
          <w:lang w:val="en-US" w:eastAsia="zh-CN"/>
        </w:rPr>
        <w:t>3</w:t>
      </w:r>
    </w:p>
    <w:p>
      <w:pPr>
        <w:jc w:val="center"/>
      </w:pPr>
      <w:r>
        <w:rPr>
          <w:rFonts w:hint="eastAsia" w:ascii="方正小标宋简体" w:hAnsi="方正小标宋简体" w:eastAsia="方正小标宋简体" w:cs="方正小标宋简体"/>
          <w:i w:val="0"/>
          <w:color w:val="000000"/>
          <w:kern w:val="0"/>
          <w:sz w:val="44"/>
          <w:szCs w:val="44"/>
          <w:u w:val="none"/>
          <w:lang w:val="en-US" w:eastAsia="zh-CN" w:bidi="ar"/>
        </w:rPr>
        <w:t>应聘人员亲属回避承诺书</w:t>
      </w:r>
      <w:bookmarkStart w:id="0" w:name="_GoBack"/>
      <w:bookmarkEnd w:id="0"/>
    </w:p>
    <w:sectPr>
      <w:pgSz w:w="11906" w:h="16838"/>
      <w:pgMar w:top="1134" w:right="567" w:bottom="1134" w:left="56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F6FDE"/>
    <w:rsid w:val="06EF3FA5"/>
    <w:rsid w:val="1027644A"/>
    <w:rsid w:val="232F6FDE"/>
    <w:rsid w:val="27350A22"/>
    <w:rsid w:val="2FF734ED"/>
    <w:rsid w:val="36242287"/>
    <w:rsid w:val="36F56511"/>
    <w:rsid w:val="380668AF"/>
    <w:rsid w:val="62FC32B2"/>
    <w:rsid w:val="695B39B0"/>
    <w:rsid w:val="6E656D99"/>
    <w:rsid w:val="73116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方正仿宋简体" w:hAnsi="方正仿宋简体" w:eastAsia="方正仿宋简体" w:cs="方正仿宋简体"/>
      <w:b/>
      <w:color w:val="000000"/>
      <w:sz w:val="24"/>
      <w:szCs w:val="24"/>
      <w:u w:val="none"/>
    </w:rPr>
  </w:style>
  <w:style w:type="character" w:customStyle="1" w:styleId="5">
    <w:name w:val="font11"/>
    <w:basedOn w:val="3"/>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2019-11-15T06:35:00Z</dcterms:created>
  <dc:creator>sun</dc:creator>
  <cp:lastModifiedBy>sun</cp:lastModifiedBy>
  <dcterms:modified xsi:type="dcterms:W3CDTF">2019-11-18T01:12:49Z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