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文星标宋" w:eastAsia="黑体"/>
          <w:sz w:val="24"/>
        </w:rPr>
      </w:pPr>
      <w:r>
        <w:rPr>
          <w:rFonts w:hint="eastAsia" w:ascii="黑体" w:hAnsi="文星标宋" w:eastAsia="黑体"/>
          <w:sz w:val="24"/>
        </w:rPr>
        <w:t>附件2</w:t>
      </w:r>
    </w:p>
    <w:p>
      <w:pPr>
        <w:spacing w:line="500" w:lineRule="exact"/>
        <w:jc w:val="center"/>
        <w:rPr>
          <w:rFonts w:hint="eastAsia" w:ascii="黑体" w:hAnsi="黑体" w:eastAsia="黑体"/>
          <w:spacing w:val="-10"/>
          <w:sz w:val="24"/>
        </w:rPr>
      </w:pPr>
    </w:p>
    <w:p>
      <w:pPr>
        <w:spacing w:line="500" w:lineRule="exact"/>
        <w:jc w:val="center"/>
        <w:rPr>
          <w:rFonts w:hint="eastAsia" w:ascii="黑体" w:hAnsi="黑体" w:eastAsia="黑体"/>
          <w:b/>
          <w:bCs/>
          <w:spacing w:val="-10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10"/>
          <w:sz w:val="36"/>
          <w:szCs w:val="36"/>
        </w:rPr>
        <w:t>德州市教育和体育局直属学校公开招聘教师</w:t>
      </w:r>
    </w:p>
    <w:p>
      <w:pPr>
        <w:spacing w:line="50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诚信承诺书</w:t>
      </w:r>
    </w:p>
    <w:p>
      <w:pPr>
        <w:pStyle w:val="2"/>
        <w:spacing w:line="500" w:lineRule="exact"/>
        <w:ind w:firstLine="480" w:firstLineChars="200"/>
        <w:rPr>
          <w:rFonts w:hint="eastAsia"/>
          <w:sz w:val="24"/>
          <w:szCs w:val="24"/>
        </w:rPr>
      </w:pPr>
    </w:p>
    <w:p>
      <w:pPr>
        <w:pStyle w:val="2"/>
        <w:spacing w:line="500" w:lineRule="exact"/>
        <w:ind w:firstLine="480" w:firstLineChars="200"/>
        <w:rPr>
          <w:rFonts w:hint="eastAsia"/>
          <w:sz w:val="24"/>
          <w:szCs w:val="24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已仔细读过《2019年德州市教育和体育局直属学校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应聘人员签名：</w:t>
      </w:r>
    </w:p>
    <w:p>
      <w:pPr>
        <w:spacing w:line="50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年   月 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D3242"/>
    <w:rsid w:val="347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2019-04-11T02:28:00Z</dcterms:created>
  <dc:creator>Administrator</dc:creator>
  <cp:lastModifiedBy>Administrator</cp:lastModifiedBy>
  <dcterms:modified xsi:type="dcterms:W3CDTF">2019-04-11T02:29:13Z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